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C166D" w14:textId="58D5B64D" w:rsidR="006D78CF" w:rsidRPr="00861F5D" w:rsidRDefault="00E37737" w:rsidP="006D78CF">
      <w:pPr>
        <w:outlineLvl w:val="0"/>
        <w:rPr>
          <w:b/>
          <w:color w:val="00B0F0"/>
          <w:sz w:val="36"/>
          <w:szCs w:val="36"/>
          <w:lang w:val="en-AU"/>
        </w:rPr>
      </w:pPr>
      <w:r w:rsidRPr="0050654E">
        <w:rPr>
          <w:b/>
          <w:sz w:val="40"/>
          <w:szCs w:val="40"/>
          <w:lang w:val="en-AU"/>
        </w:rPr>
        <w:t>MINUTES</w:t>
      </w:r>
      <w:r w:rsidR="006D78CF">
        <w:rPr>
          <w:b/>
          <w:sz w:val="40"/>
          <w:szCs w:val="40"/>
          <w:lang w:val="en-AU"/>
        </w:rPr>
        <w:t xml:space="preserve"> - </w:t>
      </w:r>
      <w:r w:rsidR="006D78CF" w:rsidRPr="00861F5D">
        <w:rPr>
          <w:b/>
          <w:color w:val="00B0F0"/>
          <w:sz w:val="36"/>
          <w:szCs w:val="36"/>
          <w:lang w:val="en-AU"/>
        </w:rPr>
        <w:t>Red Hill Community Association Inc</w:t>
      </w:r>
    </w:p>
    <w:p w14:paraId="57D52DF6" w14:textId="77777777" w:rsidR="006D78CF" w:rsidRPr="0050654E" w:rsidRDefault="006D78CF" w:rsidP="006D78CF">
      <w:pPr>
        <w:jc w:val="right"/>
        <w:rPr>
          <w:b/>
          <w:sz w:val="32"/>
          <w:szCs w:val="32"/>
          <w:lang w:val="en-AU"/>
        </w:rPr>
      </w:pPr>
    </w:p>
    <w:p w14:paraId="28511275" w14:textId="3D470123" w:rsidR="006D78CF" w:rsidRPr="00D6238B" w:rsidRDefault="006D78CF" w:rsidP="00D6238B">
      <w:pPr>
        <w:rPr>
          <w:b/>
          <w:lang w:val="en-AU"/>
        </w:rPr>
      </w:pPr>
      <w:r w:rsidRPr="00D6238B">
        <w:rPr>
          <w:b/>
          <w:lang w:val="en-AU"/>
        </w:rPr>
        <w:t xml:space="preserve">Thursday </w:t>
      </w:r>
      <w:r w:rsidR="00445CA8">
        <w:rPr>
          <w:b/>
          <w:lang w:val="en-AU"/>
        </w:rPr>
        <w:t>1 July</w:t>
      </w:r>
      <w:r w:rsidR="00007507">
        <w:rPr>
          <w:b/>
          <w:lang w:val="en-AU"/>
        </w:rPr>
        <w:t xml:space="preserve"> </w:t>
      </w:r>
      <w:r w:rsidR="009F3453">
        <w:rPr>
          <w:b/>
          <w:lang w:val="en-AU"/>
        </w:rPr>
        <w:t xml:space="preserve">at </w:t>
      </w:r>
      <w:r w:rsidRPr="00D6238B">
        <w:rPr>
          <w:b/>
          <w:lang w:val="en-AU"/>
        </w:rPr>
        <w:t>5.30 p</w:t>
      </w:r>
      <w:r w:rsidR="00D6238B" w:rsidRPr="00D6238B">
        <w:rPr>
          <w:b/>
          <w:lang w:val="en-AU"/>
        </w:rPr>
        <w:t xml:space="preserve">m, </w:t>
      </w:r>
      <w:r w:rsidR="009946F2">
        <w:rPr>
          <w:b/>
          <w:lang w:val="en-AU"/>
        </w:rPr>
        <w:t>Via Zoom</w:t>
      </w:r>
    </w:p>
    <w:p w14:paraId="6A7D6D75" w14:textId="15BD4C98" w:rsidR="006D78CF" w:rsidRPr="000D65BE" w:rsidRDefault="006D78CF" w:rsidP="006D78CF">
      <w:pPr>
        <w:rPr>
          <w:lang w:val="en-AU"/>
        </w:rPr>
      </w:pPr>
    </w:p>
    <w:p w14:paraId="65E1704C" w14:textId="5F55DED8" w:rsidR="006D78CF" w:rsidRDefault="006D78CF" w:rsidP="006D78CF">
      <w:pPr>
        <w:outlineLvl w:val="0"/>
        <w:rPr>
          <w:color w:val="00B0F0"/>
          <w:sz w:val="32"/>
          <w:szCs w:val="32"/>
          <w:lang w:val="en-AU"/>
        </w:rPr>
      </w:pPr>
      <w:r>
        <w:rPr>
          <w:color w:val="00B0F0"/>
          <w:sz w:val="32"/>
          <w:szCs w:val="32"/>
          <w:lang w:val="en-AU"/>
        </w:rPr>
        <w:t>A</w:t>
      </w:r>
      <w:r w:rsidRPr="0050654E">
        <w:rPr>
          <w:color w:val="00B0F0"/>
          <w:sz w:val="32"/>
          <w:szCs w:val="32"/>
          <w:lang w:val="en-AU"/>
        </w:rPr>
        <w:t>ttendance</w:t>
      </w:r>
    </w:p>
    <w:p w14:paraId="63050B76" w14:textId="66C23691" w:rsidR="003065C4" w:rsidRDefault="00D921B5" w:rsidP="006D78CF">
      <w:pPr>
        <w:rPr>
          <w:sz w:val="20"/>
          <w:szCs w:val="20"/>
          <w:lang w:val="en-AU"/>
        </w:rPr>
      </w:pPr>
      <w:r>
        <w:rPr>
          <w:sz w:val="20"/>
          <w:szCs w:val="20"/>
          <w:lang w:val="en-AU"/>
        </w:rPr>
        <w:t xml:space="preserve">Attendees: </w:t>
      </w:r>
      <w:r w:rsidR="006D78CF" w:rsidRPr="00564E98">
        <w:rPr>
          <w:sz w:val="20"/>
          <w:szCs w:val="20"/>
          <w:lang w:val="en-AU"/>
        </w:rPr>
        <w:t xml:space="preserve">Carolynn </w:t>
      </w:r>
      <w:proofErr w:type="spellStart"/>
      <w:r w:rsidR="006D78CF" w:rsidRPr="00564E98">
        <w:rPr>
          <w:sz w:val="20"/>
          <w:szCs w:val="20"/>
          <w:lang w:val="en-AU"/>
        </w:rPr>
        <w:t>Massola</w:t>
      </w:r>
      <w:proofErr w:type="spellEnd"/>
      <w:r w:rsidR="006D78CF" w:rsidRPr="00564E98">
        <w:rPr>
          <w:sz w:val="20"/>
          <w:szCs w:val="20"/>
          <w:lang w:val="en-AU"/>
        </w:rPr>
        <w:t xml:space="preserve">, </w:t>
      </w:r>
      <w:r w:rsidR="00007507">
        <w:rPr>
          <w:sz w:val="20"/>
          <w:szCs w:val="20"/>
          <w:lang w:val="en-AU"/>
        </w:rPr>
        <w:t xml:space="preserve">David </w:t>
      </w:r>
      <w:r w:rsidR="006D78CF" w:rsidRPr="00564E98">
        <w:rPr>
          <w:sz w:val="20"/>
          <w:szCs w:val="20"/>
          <w:lang w:val="en-AU"/>
        </w:rPr>
        <w:t xml:space="preserve">Maddocks, John Eldridge, Bruce </w:t>
      </w:r>
      <w:proofErr w:type="spellStart"/>
      <w:r w:rsidR="006D78CF" w:rsidRPr="00564E98">
        <w:rPr>
          <w:sz w:val="20"/>
          <w:szCs w:val="20"/>
          <w:lang w:val="en-AU"/>
        </w:rPr>
        <w:t>Kiloh</w:t>
      </w:r>
      <w:proofErr w:type="spellEnd"/>
      <w:r w:rsidR="006D78CF" w:rsidRPr="00564E98">
        <w:rPr>
          <w:sz w:val="20"/>
          <w:szCs w:val="20"/>
          <w:lang w:val="en-AU"/>
        </w:rPr>
        <w:t>,</w:t>
      </w:r>
      <w:r w:rsidR="009946F2">
        <w:rPr>
          <w:sz w:val="20"/>
          <w:szCs w:val="20"/>
          <w:lang w:val="en-AU"/>
        </w:rPr>
        <w:t xml:space="preserve"> </w:t>
      </w:r>
      <w:r w:rsidR="00445CA8">
        <w:rPr>
          <w:sz w:val="20"/>
          <w:szCs w:val="20"/>
          <w:lang w:val="en-AU"/>
        </w:rPr>
        <w:t>Hannah</w:t>
      </w:r>
      <w:r>
        <w:rPr>
          <w:sz w:val="20"/>
          <w:szCs w:val="20"/>
          <w:lang w:val="en-AU"/>
        </w:rPr>
        <w:t xml:space="preserve"> </w:t>
      </w:r>
      <w:r w:rsidR="009946F2">
        <w:rPr>
          <w:sz w:val="20"/>
          <w:szCs w:val="20"/>
          <w:lang w:val="en-AU"/>
        </w:rPr>
        <w:t xml:space="preserve">and </w:t>
      </w:r>
      <w:r w:rsidR="00445CA8">
        <w:rPr>
          <w:sz w:val="20"/>
          <w:szCs w:val="20"/>
          <w:lang w:val="en-AU"/>
        </w:rPr>
        <w:t>Roger Stuart-Andrews and association</w:t>
      </w:r>
      <w:r>
        <w:rPr>
          <w:sz w:val="20"/>
          <w:szCs w:val="20"/>
          <w:lang w:val="en-AU"/>
        </w:rPr>
        <w:t xml:space="preserve"> membe</w:t>
      </w:r>
      <w:r w:rsidR="009946F2">
        <w:rPr>
          <w:sz w:val="20"/>
          <w:szCs w:val="20"/>
          <w:lang w:val="en-AU"/>
        </w:rPr>
        <w:t>rs</w:t>
      </w:r>
      <w:r>
        <w:rPr>
          <w:sz w:val="20"/>
          <w:szCs w:val="20"/>
          <w:lang w:val="en-AU"/>
        </w:rPr>
        <w:t xml:space="preserve"> </w:t>
      </w:r>
      <w:r w:rsidR="00445CA8">
        <w:rPr>
          <w:sz w:val="20"/>
          <w:szCs w:val="20"/>
          <w:lang w:val="en-AU"/>
        </w:rPr>
        <w:t>Lyn and Rob Connor</w:t>
      </w:r>
      <w:r w:rsidR="009946F2">
        <w:rPr>
          <w:sz w:val="20"/>
          <w:szCs w:val="20"/>
          <w:lang w:val="en-AU"/>
        </w:rPr>
        <w:t>.</w:t>
      </w:r>
    </w:p>
    <w:p w14:paraId="7D0A9DDE" w14:textId="3589CEAC" w:rsidR="00D921B5" w:rsidRPr="00564E98" w:rsidRDefault="00D921B5" w:rsidP="006D78CF">
      <w:pPr>
        <w:rPr>
          <w:sz w:val="20"/>
          <w:szCs w:val="20"/>
          <w:lang w:val="en-AU"/>
        </w:rPr>
      </w:pPr>
      <w:r>
        <w:rPr>
          <w:sz w:val="20"/>
          <w:szCs w:val="20"/>
          <w:lang w:val="en-AU"/>
        </w:rPr>
        <w:t xml:space="preserve">Apologies: </w:t>
      </w:r>
      <w:r w:rsidRPr="00564E98">
        <w:rPr>
          <w:sz w:val="20"/>
          <w:szCs w:val="20"/>
          <w:lang w:val="en-AU"/>
        </w:rPr>
        <w:t xml:space="preserve"> </w:t>
      </w:r>
      <w:r w:rsidR="009946F2">
        <w:rPr>
          <w:sz w:val="20"/>
          <w:szCs w:val="20"/>
          <w:lang w:val="en-AU"/>
        </w:rPr>
        <w:t>Kerry Watson</w:t>
      </w:r>
      <w:r w:rsidR="00445CA8">
        <w:rPr>
          <w:sz w:val="20"/>
          <w:szCs w:val="20"/>
          <w:lang w:val="en-AU"/>
        </w:rPr>
        <w:t>, Briony Boyce and Sam Hickey</w:t>
      </w:r>
      <w:r w:rsidR="009946F2">
        <w:rPr>
          <w:sz w:val="20"/>
          <w:szCs w:val="20"/>
          <w:lang w:val="en-AU"/>
        </w:rPr>
        <w:t>.</w:t>
      </w:r>
    </w:p>
    <w:p w14:paraId="7C52DD7B" w14:textId="77777777" w:rsidR="006D78CF" w:rsidRDefault="006D78CF" w:rsidP="006D78CF">
      <w:pPr>
        <w:outlineLvl w:val="0"/>
        <w:rPr>
          <w:color w:val="00B0F0"/>
          <w:sz w:val="32"/>
          <w:szCs w:val="32"/>
          <w:lang w:val="en-AU"/>
        </w:rPr>
      </w:pPr>
    </w:p>
    <w:p w14:paraId="6BA0D3F2" w14:textId="77777777" w:rsidR="006D78CF" w:rsidRDefault="006D78CF" w:rsidP="006D78CF">
      <w:pPr>
        <w:outlineLvl w:val="0"/>
        <w:rPr>
          <w:color w:val="00B0F0"/>
          <w:sz w:val="32"/>
          <w:szCs w:val="32"/>
          <w:lang w:val="en-AU"/>
        </w:rPr>
      </w:pPr>
      <w:r>
        <w:rPr>
          <w:color w:val="00B0F0"/>
          <w:sz w:val="32"/>
          <w:szCs w:val="32"/>
          <w:lang w:val="en-AU"/>
        </w:rPr>
        <w:t>Acknowledgement</w:t>
      </w:r>
    </w:p>
    <w:p w14:paraId="728998C5" w14:textId="14C6684A" w:rsidR="006D78CF" w:rsidRPr="00564E98" w:rsidRDefault="006D78CF" w:rsidP="006D78CF">
      <w:pPr>
        <w:outlineLvl w:val="0"/>
        <w:rPr>
          <w:color w:val="1F3864" w:themeColor="accent1" w:themeShade="80"/>
          <w:sz w:val="20"/>
          <w:szCs w:val="20"/>
          <w:lang w:val="en-AU"/>
        </w:rPr>
      </w:pPr>
      <w:r w:rsidRPr="00564E98">
        <w:rPr>
          <w:color w:val="1F3864" w:themeColor="accent1" w:themeShade="80"/>
          <w:sz w:val="20"/>
          <w:szCs w:val="20"/>
          <w:lang w:val="en-AU"/>
        </w:rPr>
        <w:t>Carolynn gave acknowledgement to the Bunurong/Boon Wurrung people, the traditional custodians of the land.</w:t>
      </w:r>
    </w:p>
    <w:p w14:paraId="23B6A412" w14:textId="77777777" w:rsidR="006D78CF" w:rsidRDefault="006D78CF" w:rsidP="006D78CF">
      <w:pPr>
        <w:rPr>
          <w:lang w:val="en-AU"/>
        </w:rPr>
      </w:pPr>
    </w:p>
    <w:p w14:paraId="30C10C99" w14:textId="77777777" w:rsidR="006D78CF" w:rsidRDefault="006D78CF" w:rsidP="006D78CF">
      <w:pPr>
        <w:outlineLvl w:val="0"/>
        <w:rPr>
          <w:color w:val="00B0F0"/>
          <w:sz w:val="32"/>
          <w:szCs w:val="32"/>
          <w:lang w:val="en-AU"/>
        </w:rPr>
      </w:pPr>
      <w:r w:rsidRPr="0050654E">
        <w:rPr>
          <w:color w:val="00B0F0"/>
          <w:sz w:val="32"/>
          <w:szCs w:val="32"/>
          <w:lang w:val="en-AU"/>
        </w:rPr>
        <w:t>Approval of Minutes</w:t>
      </w:r>
    </w:p>
    <w:p w14:paraId="072062E7" w14:textId="49554711" w:rsidR="006D78CF" w:rsidRPr="00564E98" w:rsidRDefault="006D78CF" w:rsidP="006D78CF">
      <w:pPr>
        <w:rPr>
          <w:sz w:val="20"/>
          <w:szCs w:val="20"/>
          <w:lang w:val="en-AU"/>
        </w:rPr>
      </w:pPr>
      <w:r w:rsidRPr="00564E98">
        <w:rPr>
          <w:sz w:val="20"/>
          <w:szCs w:val="20"/>
          <w:lang w:val="en-AU"/>
        </w:rPr>
        <w:t xml:space="preserve">The minutes of the RHCA committee meeting of </w:t>
      </w:r>
      <w:r w:rsidR="00445CA8">
        <w:rPr>
          <w:sz w:val="20"/>
          <w:szCs w:val="20"/>
          <w:lang w:val="en-AU"/>
        </w:rPr>
        <w:t>3 June</w:t>
      </w:r>
      <w:r w:rsidR="00007507">
        <w:rPr>
          <w:sz w:val="20"/>
          <w:szCs w:val="20"/>
          <w:lang w:val="en-AU"/>
        </w:rPr>
        <w:t xml:space="preserve"> </w:t>
      </w:r>
      <w:r w:rsidR="009F3453">
        <w:rPr>
          <w:sz w:val="20"/>
          <w:szCs w:val="20"/>
          <w:lang w:val="en-AU"/>
        </w:rPr>
        <w:t>2021</w:t>
      </w:r>
      <w:r w:rsidRPr="00564E98">
        <w:rPr>
          <w:sz w:val="20"/>
          <w:szCs w:val="20"/>
          <w:lang w:val="en-AU"/>
        </w:rPr>
        <w:t xml:space="preserve"> were circulated and accepted</w:t>
      </w:r>
      <w:r w:rsidR="00D921B5">
        <w:rPr>
          <w:sz w:val="20"/>
          <w:szCs w:val="20"/>
          <w:lang w:val="en-AU"/>
        </w:rPr>
        <w:t>.</w:t>
      </w:r>
    </w:p>
    <w:p w14:paraId="007EF00B" w14:textId="77777777" w:rsidR="006D78CF" w:rsidRPr="00564E98" w:rsidRDefault="006D78CF" w:rsidP="006D78CF">
      <w:pPr>
        <w:rPr>
          <w:sz w:val="20"/>
          <w:szCs w:val="20"/>
          <w:lang w:val="en-AU"/>
        </w:rPr>
      </w:pPr>
    </w:p>
    <w:p w14:paraId="20CB8B59" w14:textId="2E80EE8B" w:rsidR="006D78CF" w:rsidRPr="00564E98" w:rsidRDefault="006D78CF" w:rsidP="006D78CF">
      <w:pPr>
        <w:rPr>
          <w:sz w:val="20"/>
          <w:szCs w:val="20"/>
          <w:lang w:val="en-AU"/>
        </w:rPr>
      </w:pPr>
      <w:r w:rsidRPr="00564E98">
        <w:rPr>
          <w:sz w:val="20"/>
          <w:szCs w:val="20"/>
          <w:lang w:val="en-AU"/>
        </w:rPr>
        <w:t xml:space="preserve">Moved: </w:t>
      </w:r>
      <w:r w:rsidRPr="00564E98">
        <w:rPr>
          <w:sz w:val="20"/>
          <w:szCs w:val="20"/>
          <w:lang w:val="en-AU"/>
        </w:rPr>
        <w:tab/>
      </w:r>
      <w:r w:rsidR="009946F2">
        <w:rPr>
          <w:sz w:val="20"/>
          <w:szCs w:val="20"/>
          <w:lang w:val="en-AU"/>
        </w:rPr>
        <w:t>John</w:t>
      </w:r>
      <w:r w:rsidR="001D4A59">
        <w:rPr>
          <w:sz w:val="20"/>
          <w:szCs w:val="20"/>
          <w:lang w:val="en-AU"/>
        </w:rPr>
        <w:t xml:space="preserve"> </w:t>
      </w:r>
      <w:r w:rsidR="0019416A">
        <w:rPr>
          <w:sz w:val="20"/>
          <w:szCs w:val="20"/>
          <w:lang w:val="en-AU"/>
        </w:rPr>
        <w:tab/>
      </w:r>
      <w:r w:rsidRPr="00564E98">
        <w:rPr>
          <w:sz w:val="20"/>
          <w:szCs w:val="20"/>
          <w:lang w:val="en-AU"/>
        </w:rPr>
        <w:t>Seconded:</w:t>
      </w:r>
      <w:r w:rsidR="00D921B5">
        <w:rPr>
          <w:sz w:val="20"/>
          <w:szCs w:val="20"/>
          <w:lang w:val="en-AU"/>
        </w:rPr>
        <w:tab/>
      </w:r>
      <w:r w:rsidR="00445CA8">
        <w:rPr>
          <w:sz w:val="20"/>
          <w:szCs w:val="20"/>
          <w:lang w:val="en-AU"/>
        </w:rPr>
        <w:t>David</w:t>
      </w:r>
      <w:r w:rsidR="0019416A">
        <w:rPr>
          <w:sz w:val="20"/>
          <w:szCs w:val="20"/>
          <w:lang w:val="en-AU"/>
        </w:rPr>
        <w:t xml:space="preserve"> </w:t>
      </w:r>
      <w:r w:rsidR="00007507">
        <w:rPr>
          <w:sz w:val="20"/>
          <w:szCs w:val="20"/>
          <w:lang w:val="en-AU"/>
        </w:rPr>
        <w:tab/>
      </w:r>
      <w:r w:rsidR="0019416A">
        <w:rPr>
          <w:sz w:val="20"/>
          <w:szCs w:val="20"/>
          <w:lang w:val="en-AU"/>
        </w:rPr>
        <w:t xml:space="preserve"> </w:t>
      </w:r>
      <w:r w:rsidR="008066AF">
        <w:rPr>
          <w:sz w:val="20"/>
          <w:szCs w:val="20"/>
          <w:lang w:val="en-AU"/>
        </w:rPr>
        <w:t xml:space="preserve">    </w:t>
      </w:r>
      <w:r w:rsidRPr="00564E98">
        <w:rPr>
          <w:sz w:val="20"/>
          <w:szCs w:val="20"/>
          <w:lang w:val="en-AU"/>
        </w:rPr>
        <w:t>Carried</w:t>
      </w:r>
    </w:p>
    <w:p w14:paraId="3BAD9566" w14:textId="77777777" w:rsidR="006D78CF" w:rsidRDefault="006D78CF" w:rsidP="006D78CF">
      <w:pPr>
        <w:rPr>
          <w:lang w:val="en-AU"/>
        </w:rPr>
      </w:pPr>
    </w:p>
    <w:p w14:paraId="65264A5B" w14:textId="78A737F1" w:rsidR="00917E09" w:rsidRPr="009946F2" w:rsidRDefault="006D78CF" w:rsidP="009946F2">
      <w:pPr>
        <w:outlineLvl w:val="0"/>
        <w:rPr>
          <w:color w:val="00B0F0"/>
          <w:sz w:val="32"/>
          <w:szCs w:val="32"/>
          <w:lang w:val="en-AU"/>
        </w:rPr>
      </w:pPr>
      <w:r>
        <w:rPr>
          <w:color w:val="00B0F0"/>
          <w:sz w:val="32"/>
          <w:szCs w:val="32"/>
          <w:lang w:val="en-AU"/>
        </w:rPr>
        <w:t>Secretary’s Report</w:t>
      </w:r>
      <w:bookmarkStart w:id="0" w:name="_Hlk491704529"/>
    </w:p>
    <w:p w14:paraId="7B6058C7" w14:textId="77777777" w:rsidR="009946F2" w:rsidRDefault="009946F2" w:rsidP="009946F2"/>
    <w:p w14:paraId="3A3AC746" w14:textId="77777777" w:rsidR="009946F2" w:rsidRPr="00693A9F" w:rsidRDefault="009946F2" w:rsidP="009946F2">
      <w:pPr>
        <w:pStyle w:val="NoSpacing"/>
        <w:tabs>
          <w:tab w:val="left" w:pos="993"/>
          <w:tab w:val="left" w:pos="1134"/>
          <w:tab w:val="left" w:pos="1701"/>
        </w:tabs>
        <w:rPr>
          <w:rFonts w:ascii="Calibri" w:hAnsi="Calibri"/>
          <w:b/>
        </w:rPr>
      </w:pPr>
      <w:r>
        <w:rPr>
          <w:rFonts w:ascii="Calibri" w:hAnsi="Calibri"/>
          <w:b/>
        </w:rPr>
        <w:t xml:space="preserve">Correspondence </w:t>
      </w:r>
    </w:p>
    <w:tbl>
      <w:tblPr>
        <w:tblStyle w:val="TableGrid"/>
        <w:tblW w:w="10060" w:type="dxa"/>
        <w:tblLook w:val="04A0" w:firstRow="1" w:lastRow="0" w:firstColumn="1" w:lastColumn="0" w:noHBand="0" w:noVBand="1"/>
      </w:tblPr>
      <w:tblGrid>
        <w:gridCol w:w="723"/>
        <w:gridCol w:w="2830"/>
        <w:gridCol w:w="6507"/>
      </w:tblGrid>
      <w:tr w:rsidR="00445CA8" w:rsidRPr="00693A9F" w14:paraId="34682CAF" w14:textId="77777777" w:rsidTr="00CA0884">
        <w:tc>
          <w:tcPr>
            <w:tcW w:w="723" w:type="dxa"/>
            <w:tcBorders>
              <w:top w:val="single" w:sz="4" w:space="0" w:color="auto"/>
              <w:left w:val="single" w:sz="4" w:space="0" w:color="auto"/>
              <w:bottom w:val="single" w:sz="4" w:space="0" w:color="auto"/>
              <w:right w:val="single" w:sz="4" w:space="0" w:color="auto"/>
            </w:tcBorders>
            <w:shd w:val="clear" w:color="auto" w:fill="FFF2CC"/>
          </w:tcPr>
          <w:p w14:paraId="3BCA0089" w14:textId="77777777" w:rsidR="00445CA8" w:rsidRPr="00693A9F" w:rsidRDefault="00445CA8" w:rsidP="00CA0884">
            <w:pPr>
              <w:pStyle w:val="NoSpacing"/>
              <w:tabs>
                <w:tab w:val="left" w:pos="993"/>
                <w:tab w:val="left" w:pos="1134"/>
                <w:tab w:val="left" w:pos="1701"/>
              </w:tabs>
              <w:rPr>
                <w:rFonts w:ascii="Calibri" w:hAnsi="Calibri"/>
              </w:rPr>
            </w:pPr>
          </w:p>
        </w:tc>
        <w:tc>
          <w:tcPr>
            <w:tcW w:w="2830" w:type="dxa"/>
            <w:tcBorders>
              <w:top w:val="single" w:sz="4" w:space="0" w:color="auto"/>
              <w:left w:val="single" w:sz="4" w:space="0" w:color="auto"/>
              <w:bottom w:val="single" w:sz="4" w:space="0" w:color="auto"/>
              <w:right w:val="single" w:sz="4" w:space="0" w:color="auto"/>
            </w:tcBorders>
            <w:shd w:val="clear" w:color="auto" w:fill="FFF2CC"/>
          </w:tcPr>
          <w:p w14:paraId="4F8357CB" w14:textId="77777777" w:rsidR="00445CA8" w:rsidRPr="00693A9F" w:rsidRDefault="00445CA8" w:rsidP="00CA0884">
            <w:pPr>
              <w:pStyle w:val="NoSpacing"/>
              <w:tabs>
                <w:tab w:val="left" w:pos="993"/>
                <w:tab w:val="left" w:pos="1134"/>
                <w:tab w:val="left" w:pos="1701"/>
              </w:tabs>
              <w:rPr>
                <w:rFonts w:ascii="Calibri" w:hAnsi="Calibri"/>
              </w:rPr>
            </w:pPr>
          </w:p>
        </w:tc>
        <w:tc>
          <w:tcPr>
            <w:tcW w:w="6507" w:type="dxa"/>
            <w:tcBorders>
              <w:top w:val="single" w:sz="4" w:space="0" w:color="auto"/>
              <w:left w:val="single" w:sz="4" w:space="0" w:color="auto"/>
              <w:bottom w:val="single" w:sz="4" w:space="0" w:color="auto"/>
              <w:right w:val="single" w:sz="4" w:space="0" w:color="auto"/>
            </w:tcBorders>
            <w:shd w:val="clear" w:color="auto" w:fill="FFF2CC"/>
          </w:tcPr>
          <w:p w14:paraId="7CCBE048" w14:textId="77777777" w:rsidR="00445CA8" w:rsidRPr="00693A9F" w:rsidRDefault="00445CA8" w:rsidP="00CA0884">
            <w:pPr>
              <w:pStyle w:val="NoSpacing"/>
              <w:tabs>
                <w:tab w:val="left" w:pos="993"/>
                <w:tab w:val="left" w:pos="1134"/>
                <w:tab w:val="left" w:pos="1701"/>
              </w:tabs>
              <w:rPr>
                <w:rFonts w:ascii="Calibri" w:hAnsi="Calibri"/>
              </w:rPr>
            </w:pPr>
          </w:p>
        </w:tc>
      </w:tr>
      <w:tr w:rsidR="00445CA8" w14:paraId="3FFC9CA7" w14:textId="77777777" w:rsidTr="00CA0884">
        <w:tc>
          <w:tcPr>
            <w:tcW w:w="723" w:type="dxa"/>
            <w:tcBorders>
              <w:top w:val="single" w:sz="4" w:space="0" w:color="auto"/>
              <w:left w:val="single" w:sz="4" w:space="0" w:color="auto"/>
              <w:bottom w:val="single" w:sz="4" w:space="0" w:color="auto"/>
              <w:right w:val="single" w:sz="4" w:space="0" w:color="auto"/>
            </w:tcBorders>
          </w:tcPr>
          <w:p w14:paraId="1B86F93D" w14:textId="77777777" w:rsidR="00445CA8" w:rsidRDefault="00445CA8" w:rsidP="00CA0884">
            <w:pPr>
              <w:pStyle w:val="NoSpacing"/>
              <w:tabs>
                <w:tab w:val="left" w:pos="993"/>
                <w:tab w:val="left" w:pos="1134"/>
                <w:tab w:val="left" w:pos="1701"/>
              </w:tabs>
              <w:rPr>
                <w:rFonts w:ascii="Calibri" w:hAnsi="Calibri"/>
              </w:rPr>
            </w:pPr>
            <w:r>
              <w:rPr>
                <w:rFonts w:ascii="Calibri" w:hAnsi="Calibri"/>
              </w:rPr>
              <w:t>4/6</w:t>
            </w:r>
          </w:p>
        </w:tc>
        <w:tc>
          <w:tcPr>
            <w:tcW w:w="2830" w:type="dxa"/>
            <w:tcBorders>
              <w:top w:val="single" w:sz="4" w:space="0" w:color="auto"/>
              <w:left w:val="single" w:sz="4" w:space="0" w:color="auto"/>
              <w:bottom w:val="single" w:sz="4" w:space="0" w:color="auto"/>
              <w:right w:val="single" w:sz="4" w:space="0" w:color="auto"/>
            </w:tcBorders>
          </w:tcPr>
          <w:p w14:paraId="24144D76" w14:textId="77777777" w:rsidR="00445CA8" w:rsidRPr="009C0C1B" w:rsidRDefault="00445CA8" w:rsidP="00CA0884">
            <w:pPr>
              <w:pStyle w:val="NoSpacing"/>
              <w:tabs>
                <w:tab w:val="left" w:pos="993"/>
                <w:tab w:val="left" w:pos="1134"/>
                <w:tab w:val="left" w:pos="1701"/>
              </w:tabs>
              <w:rPr>
                <w:rFonts w:ascii="Calibri" w:hAnsi="Calibri"/>
              </w:rPr>
            </w:pPr>
            <w:r>
              <w:rPr>
                <w:rFonts w:ascii="Calibri" w:hAnsi="Calibri"/>
              </w:rPr>
              <w:t>Roger/Hannah Stuart-Andrews</w:t>
            </w:r>
          </w:p>
        </w:tc>
        <w:tc>
          <w:tcPr>
            <w:tcW w:w="6507" w:type="dxa"/>
            <w:tcBorders>
              <w:top w:val="single" w:sz="4" w:space="0" w:color="auto"/>
              <w:left w:val="single" w:sz="4" w:space="0" w:color="auto"/>
              <w:bottom w:val="single" w:sz="4" w:space="0" w:color="auto"/>
              <w:right w:val="single" w:sz="4" w:space="0" w:color="auto"/>
            </w:tcBorders>
          </w:tcPr>
          <w:p w14:paraId="39EC7977" w14:textId="77777777" w:rsidR="00445CA8" w:rsidRDefault="00445CA8" w:rsidP="00CA0884">
            <w:pPr>
              <w:pStyle w:val="NoSpacing"/>
              <w:tabs>
                <w:tab w:val="left" w:pos="993"/>
                <w:tab w:val="left" w:pos="1134"/>
                <w:tab w:val="left" w:pos="1701"/>
              </w:tabs>
              <w:rPr>
                <w:rFonts w:ascii="Calibri" w:hAnsi="Calibri"/>
              </w:rPr>
            </w:pPr>
            <w:r>
              <w:rPr>
                <w:rFonts w:ascii="Calibri" w:hAnsi="Calibri"/>
              </w:rPr>
              <w:t>Apology for RHCA meeting on 1/7/21</w:t>
            </w:r>
          </w:p>
        </w:tc>
      </w:tr>
      <w:tr w:rsidR="00445CA8" w:rsidRPr="00863FE0" w14:paraId="2EA635DD" w14:textId="77777777" w:rsidTr="00CA0884">
        <w:tc>
          <w:tcPr>
            <w:tcW w:w="723" w:type="dxa"/>
            <w:tcBorders>
              <w:top w:val="single" w:sz="4" w:space="0" w:color="auto"/>
              <w:left w:val="single" w:sz="4" w:space="0" w:color="auto"/>
              <w:bottom w:val="single" w:sz="4" w:space="0" w:color="auto"/>
              <w:right w:val="single" w:sz="4" w:space="0" w:color="auto"/>
            </w:tcBorders>
          </w:tcPr>
          <w:p w14:paraId="59128503" w14:textId="77777777" w:rsidR="00445CA8" w:rsidRPr="00863FE0" w:rsidRDefault="00445CA8" w:rsidP="00CA0884">
            <w:pPr>
              <w:pStyle w:val="NoSpacing"/>
              <w:tabs>
                <w:tab w:val="left" w:pos="993"/>
                <w:tab w:val="left" w:pos="1134"/>
                <w:tab w:val="left" w:pos="1701"/>
              </w:tabs>
              <w:rPr>
                <w:rFonts w:ascii="Calibri" w:hAnsi="Calibri"/>
                <w:b/>
                <w:bCs/>
              </w:rPr>
            </w:pPr>
            <w:r w:rsidRPr="00863FE0">
              <w:rPr>
                <w:rFonts w:ascii="Calibri" w:hAnsi="Calibri"/>
                <w:b/>
                <w:bCs/>
              </w:rPr>
              <w:t>4/6</w:t>
            </w:r>
          </w:p>
        </w:tc>
        <w:tc>
          <w:tcPr>
            <w:tcW w:w="2830" w:type="dxa"/>
            <w:tcBorders>
              <w:top w:val="single" w:sz="4" w:space="0" w:color="auto"/>
              <w:left w:val="single" w:sz="4" w:space="0" w:color="auto"/>
              <w:bottom w:val="single" w:sz="4" w:space="0" w:color="auto"/>
              <w:right w:val="single" w:sz="4" w:space="0" w:color="auto"/>
            </w:tcBorders>
          </w:tcPr>
          <w:p w14:paraId="3685B5D5" w14:textId="77777777" w:rsidR="00445CA8" w:rsidRPr="00863FE0" w:rsidRDefault="00445CA8" w:rsidP="00CA0884">
            <w:pPr>
              <w:pStyle w:val="NoSpacing"/>
              <w:tabs>
                <w:tab w:val="left" w:pos="993"/>
                <w:tab w:val="left" w:pos="1134"/>
                <w:tab w:val="left" w:pos="1701"/>
              </w:tabs>
              <w:rPr>
                <w:rFonts w:ascii="Calibri" w:hAnsi="Calibri"/>
                <w:b/>
                <w:bCs/>
              </w:rPr>
            </w:pPr>
            <w:r>
              <w:rPr>
                <w:rFonts w:ascii="Calibri" w:hAnsi="Calibri"/>
                <w:b/>
                <w:bCs/>
              </w:rPr>
              <w:t>RHCA to members</w:t>
            </w:r>
          </w:p>
        </w:tc>
        <w:tc>
          <w:tcPr>
            <w:tcW w:w="6507" w:type="dxa"/>
            <w:tcBorders>
              <w:top w:val="single" w:sz="4" w:space="0" w:color="auto"/>
              <w:left w:val="single" w:sz="4" w:space="0" w:color="auto"/>
              <w:bottom w:val="single" w:sz="4" w:space="0" w:color="auto"/>
              <w:right w:val="single" w:sz="4" w:space="0" w:color="auto"/>
            </w:tcBorders>
          </w:tcPr>
          <w:p w14:paraId="429D7BE1" w14:textId="77777777" w:rsidR="00445CA8" w:rsidRPr="00863FE0" w:rsidRDefault="00445CA8" w:rsidP="00CA0884">
            <w:pPr>
              <w:pStyle w:val="NoSpacing"/>
              <w:tabs>
                <w:tab w:val="left" w:pos="993"/>
                <w:tab w:val="left" w:pos="1134"/>
                <w:tab w:val="left" w:pos="1701"/>
              </w:tabs>
              <w:rPr>
                <w:rFonts w:ascii="Calibri" w:hAnsi="Calibri"/>
                <w:b/>
                <w:bCs/>
              </w:rPr>
            </w:pPr>
            <w:r>
              <w:rPr>
                <w:rFonts w:ascii="Calibri" w:hAnsi="Calibri"/>
                <w:b/>
                <w:bCs/>
              </w:rPr>
              <w:t>Shire response to resident concerns re tree and vegetation removal</w:t>
            </w:r>
          </w:p>
        </w:tc>
      </w:tr>
      <w:tr w:rsidR="00445CA8" w:rsidRPr="0009713D" w14:paraId="22B245C3" w14:textId="77777777" w:rsidTr="00CA0884">
        <w:tc>
          <w:tcPr>
            <w:tcW w:w="723" w:type="dxa"/>
            <w:tcBorders>
              <w:top w:val="single" w:sz="4" w:space="0" w:color="auto"/>
              <w:left w:val="single" w:sz="4" w:space="0" w:color="auto"/>
              <w:bottom w:val="single" w:sz="4" w:space="0" w:color="auto"/>
              <w:right w:val="single" w:sz="4" w:space="0" w:color="auto"/>
            </w:tcBorders>
          </w:tcPr>
          <w:p w14:paraId="396D31EF" w14:textId="77777777" w:rsidR="00445CA8" w:rsidRPr="0009713D" w:rsidRDefault="00445CA8" w:rsidP="00CA0884">
            <w:pPr>
              <w:pStyle w:val="NoSpacing"/>
              <w:tabs>
                <w:tab w:val="left" w:pos="993"/>
                <w:tab w:val="left" w:pos="1134"/>
                <w:tab w:val="left" w:pos="1701"/>
              </w:tabs>
              <w:rPr>
                <w:rFonts w:ascii="Calibri" w:hAnsi="Calibri"/>
              </w:rPr>
            </w:pPr>
            <w:r>
              <w:rPr>
                <w:rFonts w:ascii="Calibri" w:hAnsi="Calibri"/>
              </w:rPr>
              <w:t>5/6</w:t>
            </w:r>
          </w:p>
        </w:tc>
        <w:tc>
          <w:tcPr>
            <w:tcW w:w="2830" w:type="dxa"/>
            <w:tcBorders>
              <w:top w:val="single" w:sz="4" w:space="0" w:color="auto"/>
              <w:left w:val="single" w:sz="4" w:space="0" w:color="auto"/>
              <w:bottom w:val="single" w:sz="4" w:space="0" w:color="auto"/>
              <w:right w:val="single" w:sz="4" w:space="0" w:color="auto"/>
            </w:tcBorders>
          </w:tcPr>
          <w:p w14:paraId="2D215EB7" w14:textId="77777777" w:rsidR="00445CA8" w:rsidRPr="0009713D" w:rsidRDefault="00445CA8" w:rsidP="00CA0884">
            <w:pPr>
              <w:pStyle w:val="NoSpacing"/>
              <w:tabs>
                <w:tab w:val="left" w:pos="993"/>
                <w:tab w:val="left" w:pos="1134"/>
                <w:tab w:val="left" w:pos="1701"/>
              </w:tabs>
              <w:rPr>
                <w:rFonts w:ascii="Calibri" w:hAnsi="Calibri"/>
              </w:rPr>
            </w:pPr>
            <w:r>
              <w:rPr>
                <w:rFonts w:ascii="Calibri" w:hAnsi="Calibri"/>
              </w:rPr>
              <w:t>Adrienne Smith</w:t>
            </w:r>
          </w:p>
        </w:tc>
        <w:tc>
          <w:tcPr>
            <w:tcW w:w="6507" w:type="dxa"/>
            <w:tcBorders>
              <w:top w:val="single" w:sz="4" w:space="0" w:color="auto"/>
              <w:left w:val="single" w:sz="4" w:space="0" w:color="auto"/>
              <w:bottom w:val="single" w:sz="4" w:space="0" w:color="auto"/>
              <w:right w:val="single" w:sz="4" w:space="0" w:color="auto"/>
            </w:tcBorders>
          </w:tcPr>
          <w:p w14:paraId="743B517E" w14:textId="77777777" w:rsidR="00445CA8" w:rsidRPr="0009713D" w:rsidRDefault="00445CA8" w:rsidP="00CA0884">
            <w:pPr>
              <w:pStyle w:val="NoSpacing"/>
              <w:tabs>
                <w:tab w:val="left" w:pos="993"/>
                <w:tab w:val="left" w:pos="1134"/>
                <w:tab w:val="left" w:pos="1701"/>
              </w:tabs>
              <w:rPr>
                <w:rFonts w:ascii="Calibri" w:hAnsi="Calibri"/>
              </w:rPr>
            </w:pPr>
            <w:r>
              <w:rPr>
                <w:rFonts w:ascii="Calibri" w:hAnsi="Calibri"/>
              </w:rPr>
              <w:t>Re tree and vegetation removal</w:t>
            </w:r>
          </w:p>
        </w:tc>
      </w:tr>
      <w:tr w:rsidR="00445CA8" w:rsidRPr="00542D62" w14:paraId="4EA5E46A" w14:textId="77777777" w:rsidTr="00CA0884">
        <w:tc>
          <w:tcPr>
            <w:tcW w:w="723" w:type="dxa"/>
            <w:tcBorders>
              <w:top w:val="single" w:sz="4" w:space="0" w:color="auto"/>
              <w:left w:val="single" w:sz="4" w:space="0" w:color="auto"/>
              <w:bottom w:val="single" w:sz="4" w:space="0" w:color="auto"/>
              <w:right w:val="single" w:sz="4" w:space="0" w:color="auto"/>
            </w:tcBorders>
          </w:tcPr>
          <w:p w14:paraId="2C2B0E67" w14:textId="77777777" w:rsidR="00445CA8" w:rsidRPr="00542D62" w:rsidRDefault="00445CA8" w:rsidP="00CA0884">
            <w:pPr>
              <w:pStyle w:val="NoSpacing"/>
              <w:tabs>
                <w:tab w:val="left" w:pos="993"/>
                <w:tab w:val="left" w:pos="1134"/>
                <w:tab w:val="left" w:pos="1701"/>
              </w:tabs>
              <w:rPr>
                <w:rFonts w:ascii="Calibri" w:hAnsi="Calibri"/>
              </w:rPr>
            </w:pPr>
            <w:r>
              <w:rPr>
                <w:rFonts w:ascii="Calibri" w:hAnsi="Calibri"/>
              </w:rPr>
              <w:t>5/6</w:t>
            </w:r>
          </w:p>
        </w:tc>
        <w:tc>
          <w:tcPr>
            <w:tcW w:w="2830" w:type="dxa"/>
            <w:tcBorders>
              <w:top w:val="single" w:sz="4" w:space="0" w:color="auto"/>
              <w:left w:val="single" w:sz="4" w:space="0" w:color="auto"/>
              <w:bottom w:val="single" w:sz="4" w:space="0" w:color="auto"/>
              <w:right w:val="single" w:sz="4" w:space="0" w:color="auto"/>
            </w:tcBorders>
          </w:tcPr>
          <w:p w14:paraId="0AD4409D" w14:textId="77777777" w:rsidR="00445CA8" w:rsidRPr="00542D62" w:rsidRDefault="00445CA8" w:rsidP="00CA0884">
            <w:pPr>
              <w:pStyle w:val="NoSpacing"/>
              <w:tabs>
                <w:tab w:val="left" w:pos="993"/>
                <w:tab w:val="left" w:pos="1134"/>
                <w:tab w:val="left" w:pos="1701"/>
              </w:tabs>
              <w:rPr>
                <w:rFonts w:ascii="Calibri" w:hAnsi="Calibri"/>
              </w:rPr>
            </w:pPr>
            <w:r>
              <w:rPr>
                <w:rFonts w:ascii="Calibri" w:hAnsi="Calibri"/>
              </w:rPr>
              <w:t>David Gill</w:t>
            </w:r>
          </w:p>
        </w:tc>
        <w:tc>
          <w:tcPr>
            <w:tcW w:w="6507" w:type="dxa"/>
            <w:tcBorders>
              <w:top w:val="single" w:sz="4" w:space="0" w:color="auto"/>
              <w:left w:val="single" w:sz="4" w:space="0" w:color="auto"/>
              <w:bottom w:val="single" w:sz="4" w:space="0" w:color="auto"/>
              <w:right w:val="single" w:sz="4" w:space="0" w:color="auto"/>
            </w:tcBorders>
          </w:tcPr>
          <w:p w14:paraId="0BBF8D8C" w14:textId="77777777" w:rsidR="00445CA8" w:rsidRPr="00542D62" w:rsidRDefault="00445CA8" w:rsidP="00CA0884">
            <w:pPr>
              <w:pStyle w:val="NoSpacing"/>
              <w:tabs>
                <w:tab w:val="left" w:pos="993"/>
                <w:tab w:val="left" w:pos="1134"/>
                <w:tab w:val="left" w:pos="1701"/>
              </w:tabs>
              <w:rPr>
                <w:rFonts w:ascii="Calibri" w:hAnsi="Calibri"/>
              </w:rPr>
            </w:pPr>
            <w:r>
              <w:rPr>
                <w:rFonts w:ascii="Calibri" w:hAnsi="Calibri"/>
              </w:rPr>
              <w:t>Re Shires obligations to keep vegetation clear of power lines</w:t>
            </w:r>
          </w:p>
        </w:tc>
      </w:tr>
      <w:tr w:rsidR="00445CA8" w:rsidRPr="00863FE0" w14:paraId="3918F685" w14:textId="77777777" w:rsidTr="00CA0884">
        <w:tc>
          <w:tcPr>
            <w:tcW w:w="723" w:type="dxa"/>
            <w:tcBorders>
              <w:top w:val="single" w:sz="4" w:space="0" w:color="auto"/>
              <w:left w:val="single" w:sz="4" w:space="0" w:color="auto"/>
              <w:bottom w:val="single" w:sz="4" w:space="0" w:color="auto"/>
              <w:right w:val="single" w:sz="4" w:space="0" w:color="auto"/>
            </w:tcBorders>
          </w:tcPr>
          <w:p w14:paraId="4D3884F5" w14:textId="77777777" w:rsidR="00445CA8" w:rsidRPr="00863FE0" w:rsidRDefault="00445CA8" w:rsidP="00CA0884">
            <w:pPr>
              <w:pStyle w:val="NoSpacing"/>
              <w:tabs>
                <w:tab w:val="left" w:pos="993"/>
                <w:tab w:val="left" w:pos="1134"/>
                <w:tab w:val="left" w:pos="1701"/>
              </w:tabs>
              <w:rPr>
                <w:rFonts w:ascii="Calibri" w:hAnsi="Calibri"/>
                <w:b/>
                <w:bCs/>
              </w:rPr>
            </w:pPr>
            <w:r w:rsidRPr="00863FE0">
              <w:rPr>
                <w:rFonts w:ascii="Calibri" w:hAnsi="Calibri"/>
                <w:b/>
                <w:bCs/>
              </w:rPr>
              <w:t>6/6</w:t>
            </w:r>
          </w:p>
        </w:tc>
        <w:tc>
          <w:tcPr>
            <w:tcW w:w="2830" w:type="dxa"/>
            <w:tcBorders>
              <w:top w:val="single" w:sz="4" w:space="0" w:color="auto"/>
              <w:left w:val="single" w:sz="4" w:space="0" w:color="auto"/>
              <w:bottom w:val="single" w:sz="4" w:space="0" w:color="auto"/>
              <w:right w:val="single" w:sz="4" w:space="0" w:color="auto"/>
            </w:tcBorders>
          </w:tcPr>
          <w:p w14:paraId="0C518BAA" w14:textId="77777777" w:rsidR="00445CA8" w:rsidRPr="00863FE0" w:rsidRDefault="00445CA8" w:rsidP="00CA0884">
            <w:pPr>
              <w:pStyle w:val="NoSpacing"/>
              <w:tabs>
                <w:tab w:val="left" w:pos="993"/>
                <w:tab w:val="left" w:pos="1134"/>
                <w:tab w:val="left" w:pos="1701"/>
              </w:tabs>
              <w:rPr>
                <w:rFonts w:ascii="Calibri" w:hAnsi="Calibri"/>
                <w:b/>
                <w:bCs/>
              </w:rPr>
            </w:pPr>
            <w:r>
              <w:rPr>
                <w:rFonts w:ascii="Calibri" w:hAnsi="Calibri"/>
                <w:b/>
                <w:bCs/>
              </w:rPr>
              <w:t>RHCA via Carolynn</w:t>
            </w:r>
          </w:p>
        </w:tc>
        <w:tc>
          <w:tcPr>
            <w:tcW w:w="6507" w:type="dxa"/>
            <w:tcBorders>
              <w:top w:val="single" w:sz="4" w:space="0" w:color="auto"/>
              <w:left w:val="single" w:sz="4" w:space="0" w:color="auto"/>
              <w:bottom w:val="single" w:sz="4" w:space="0" w:color="auto"/>
              <w:right w:val="single" w:sz="4" w:space="0" w:color="auto"/>
            </w:tcBorders>
          </w:tcPr>
          <w:p w14:paraId="2F67B860" w14:textId="77777777" w:rsidR="00445CA8" w:rsidRPr="00863FE0" w:rsidRDefault="00445CA8" w:rsidP="00CA0884">
            <w:pPr>
              <w:pStyle w:val="NoSpacing"/>
              <w:tabs>
                <w:tab w:val="left" w:pos="993"/>
                <w:tab w:val="left" w:pos="1134"/>
                <w:tab w:val="left" w:pos="1701"/>
              </w:tabs>
              <w:rPr>
                <w:rFonts w:ascii="Calibri" w:hAnsi="Calibri"/>
                <w:b/>
                <w:bCs/>
              </w:rPr>
            </w:pPr>
            <w:r>
              <w:rPr>
                <w:rFonts w:ascii="Calibri" w:hAnsi="Calibri"/>
                <w:b/>
                <w:bCs/>
              </w:rPr>
              <w:t>To Adrienne Smith on where to direct Planning Scheme frustration</w:t>
            </w:r>
          </w:p>
        </w:tc>
      </w:tr>
      <w:tr w:rsidR="00445CA8" w:rsidRPr="0009713D" w14:paraId="0050CF66" w14:textId="77777777" w:rsidTr="00CA0884">
        <w:tc>
          <w:tcPr>
            <w:tcW w:w="723" w:type="dxa"/>
            <w:tcBorders>
              <w:top w:val="single" w:sz="4" w:space="0" w:color="auto"/>
              <w:left w:val="single" w:sz="4" w:space="0" w:color="auto"/>
              <w:bottom w:val="single" w:sz="4" w:space="0" w:color="auto"/>
              <w:right w:val="single" w:sz="4" w:space="0" w:color="auto"/>
            </w:tcBorders>
          </w:tcPr>
          <w:p w14:paraId="0DB61646" w14:textId="77777777" w:rsidR="00445CA8" w:rsidRPr="00781EA4" w:rsidRDefault="00445CA8" w:rsidP="00CA0884">
            <w:pPr>
              <w:pStyle w:val="NoSpacing"/>
              <w:tabs>
                <w:tab w:val="left" w:pos="993"/>
                <w:tab w:val="left" w:pos="1134"/>
                <w:tab w:val="left" w:pos="1701"/>
              </w:tabs>
              <w:rPr>
                <w:rFonts w:ascii="Calibri" w:hAnsi="Calibri"/>
              </w:rPr>
            </w:pPr>
            <w:r>
              <w:rPr>
                <w:rFonts w:ascii="Calibri" w:hAnsi="Calibri"/>
              </w:rPr>
              <w:t>6/6</w:t>
            </w:r>
          </w:p>
        </w:tc>
        <w:tc>
          <w:tcPr>
            <w:tcW w:w="2830" w:type="dxa"/>
            <w:tcBorders>
              <w:top w:val="single" w:sz="4" w:space="0" w:color="auto"/>
              <w:left w:val="single" w:sz="4" w:space="0" w:color="auto"/>
              <w:bottom w:val="single" w:sz="4" w:space="0" w:color="auto"/>
              <w:right w:val="single" w:sz="4" w:space="0" w:color="auto"/>
            </w:tcBorders>
          </w:tcPr>
          <w:p w14:paraId="1D81399F" w14:textId="77777777" w:rsidR="00445CA8" w:rsidRPr="00781EA4" w:rsidRDefault="00445CA8" w:rsidP="00CA0884">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6507" w:type="dxa"/>
            <w:tcBorders>
              <w:top w:val="single" w:sz="4" w:space="0" w:color="auto"/>
              <w:left w:val="single" w:sz="4" w:space="0" w:color="auto"/>
              <w:bottom w:val="single" w:sz="4" w:space="0" w:color="auto"/>
              <w:right w:val="single" w:sz="4" w:space="0" w:color="auto"/>
            </w:tcBorders>
          </w:tcPr>
          <w:p w14:paraId="018C5977" w14:textId="77777777" w:rsidR="00445CA8" w:rsidRPr="0009713D" w:rsidRDefault="00445CA8" w:rsidP="00CA0884">
            <w:pPr>
              <w:pStyle w:val="NoSpacing"/>
              <w:tabs>
                <w:tab w:val="left" w:pos="993"/>
                <w:tab w:val="left" w:pos="1134"/>
                <w:tab w:val="left" w:pos="1701"/>
              </w:tabs>
              <w:rPr>
                <w:rFonts w:ascii="Calibri" w:hAnsi="Calibri"/>
              </w:rPr>
            </w:pPr>
            <w:r>
              <w:rPr>
                <w:rFonts w:ascii="Calibri" w:hAnsi="Calibri"/>
              </w:rPr>
              <w:t>Misc.</w:t>
            </w:r>
          </w:p>
        </w:tc>
      </w:tr>
      <w:tr w:rsidR="00445CA8" w:rsidRPr="001025C6" w14:paraId="1EE123EF" w14:textId="77777777" w:rsidTr="00CA0884">
        <w:tc>
          <w:tcPr>
            <w:tcW w:w="723" w:type="dxa"/>
            <w:tcBorders>
              <w:top w:val="single" w:sz="4" w:space="0" w:color="auto"/>
              <w:left w:val="single" w:sz="4" w:space="0" w:color="auto"/>
              <w:bottom w:val="single" w:sz="4" w:space="0" w:color="auto"/>
              <w:right w:val="single" w:sz="4" w:space="0" w:color="auto"/>
            </w:tcBorders>
          </w:tcPr>
          <w:p w14:paraId="37313321" w14:textId="77777777" w:rsidR="00445CA8" w:rsidRPr="00781EA4" w:rsidRDefault="00445CA8" w:rsidP="00CA0884">
            <w:pPr>
              <w:pStyle w:val="NoSpacing"/>
              <w:tabs>
                <w:tab w:val="left" w:pos="993"/>
                <w:tab w:val="left" w:pos="1134"/>
                <w:tab w:val="left" w:pos="1701"/>
              </w:tabs>
              <w:rPr>
                <w:rFonts w:ascii="Calibri" w:hAnsi="Calibri"/>
              </w:rPr>
            </w:pPr>
            <w:r>
              <w:rPr>
                <w:rFonts w:ascii="Calibri" w:hAnsi="Calibri"/>
              </w:rPr>
              <w:t>12/6</w:t>
            </w:r>
          </w:p>
        </w:tc>
        <w:tc>
          <w:tcPr>
            <w:tcW w:w="2830" w:type="dxa"/>
            <w:tcBorders>
              <w:top w:val="single" w:sz="4" w:space="0" w:color="auto"/>
              <w:left w:val="single" w:sz="4" w:space="0" w:color="auto"/>
              <w:bottom w:val="single" w:sz="4" w:space="0" w:color="auto"/>
              <w:right w:val="single" w:sz="4" w:space="0" w:color="auto"/>
            </w:tcBorders>
          </w:tcPr>
          <w:p w14:paraId="75834B5E" w14:textId="77777777" w:rsidR="00445CA8" w:rsidRPr="00781EA4" w:rsidRDefault="00445CA8" w:rsidP="00CA0884">
            <w:pPr>
              <w:pStyle w:val="NoSpacing"/>
              <w:tabs>
                <w:tab w:val="left" w:pos="993"/>
                <w:tab w:val="left" w:pos="1134"/>
                <w:tab w:val="left" w:pos="1701"/>
              </w:tabs>
              <w:rPr>
                <w:rFonts w:ascii="Calibri" w:hAnsi="Calibri"/>
              </w:rPr>
            </w:pPr>
            <w:r>
              <w:rPr>
                <w:rFonts w:ascii="Calibri" w:hAnsi="Calibri"/>
              </w:rPr>
              <w:t>David Gill</w:t>
            </w:r>
          </w:p>
        </w:tc>
        <w:tc>
          <w:tcPr>
            <w:tcW w:w="6507" w:type="dxa"/>
            <w:tcBorders>
              <w:top w:val="single" w:sz="4" w:space="0" w:color="auto"/>
              <w:left w:val="single" w:sz="4" w:space="0" w:color="auto"/>
              <w:bottom w:val="single" w:sz="4" w:space="0" w:color="auto"/>
              <w:right w:val="single" w:sz="4" w:space="0" w:color="auto"/>
            </w:tcBorders>
          </w:tcPr>
          <w:p w14:paraId="48EF4970" w14:textId="77777777" w:rsidR="00445CA8" w:rsidRPr="001025C6" w:rsidRDefault="00445CA8" w:rsidP="00CA0884">
            <w:pPr>
              <w:pStyle w:val="NoSpacing"/>
              <w:tabs>
                <w:tab w:val="left" w:pos="993"/>
                <w:tab w:val="left" w:pos="1134"/>
                <w:tab w:val="left" w:pos="1701"/>
              </w:tabs>
              <w:rPr>
                <w:rFonts w:ascii="Calibri" w:hAnsi="Calibri"/>
              </w:rPr>
            </w:pPr>
            <w:r>
              <w:rPr>
                <w:rFonts w:ascii="Calibri" w:hAnsi="Calibri"/>
              </w:rPr>
              <w:t xml:space="preserve">Officer response to </w:t>
            </w:r>
            <w:proofErr w:type="gramStart"/>
            <w:r>
              <w:rPr>
                <w:rFonts w:ascii="Calibri" w:hAnsi="Calibri"/>
              </w:rPr>
              <w:t>residents</w:t>
            </w:r>
            <w:proofErr w:type="gramEnd"/>
            <w:r>
              <w:rPr>
                <w:rFonts w:ascii="Calibri" w:hAnsi="Calibri"/>
              </w:rPr>
              <w:t xml:space="preserve"> communication with DG re Green wedge, local character and planning approvals allowing vegetation removal</w:t>
            </w:r>
          </w:p>
        </w:tc>
      </w:tr>
      <w:tr w:rsidR="00445CA8" w:rsidRPr="00FF1CD5" w14:paraId="0B448334" w14:textId="77777777" w:rsidTr="00CA0884">
        <w:tc>
          <w:tcPr>
            <w:tcW w:w="723" w:type="dxa"/>
            <w:tcBorders>
              <w:top w:val="single" w:sz="4" w:space="0" w:color="auto"/>
              <w:left w:val="single" w:sz="4" w:space="0" w:color="auto"/>
              <w:bottom w:val="single" w:sz="4" w:space="0" w:color="auto"/>
              <w:right w:val="single" w:sz="4" w:space="0" w:color="auto"/>
            </w:tcBorders>
          </w:tcPr>
          <w:p w14:paraId="3E2C3DEC" w14:textId="77777777" w:rsidR="00445CA8" w:rsidRPr="00781EA4" w:rsidRDefault="00445CA8" w:rsidP="00CA0884">
            <w:pPr>
              <w:pStyle w:val="NoSpacing"/>
              <w:tabs>
                <w:tab w:val="left" w:pos="993"/>
                <w:tab w:val="left" w:pos="1134"/>
                <w:tab w:val="left" w:pos="1701"/>
              </w:tabs>
              <w:rPr>
                <w:rFonts w:ascii="Calibri" w:hAnsi="Calibri"/>
              </w:rPr>
            </w:pPr>
            <w:r>
              <w:rPr>
                <w:rFonts w:ascii="Calibri" w:hAnsi="Calibri"/>
              </w:rPr>
              <w:t>14/6</w:t>
            </w:r>
          </w:p>
        </w:tc>
        <w:tc>
          <w:tcPr>
            <w:tcW w:w="2830" w:type="dxa"/>
            <w:tcBorders>
              <w:top w:val="single" w:sz="4" w:space="0" w:color="auto"/>
              <w:left w:val="single" w:sz="4" w:space="0" w:color="auto"/>
              <w:bottom w:val="single" w:sz="4" w:space="0" w:color="auto"/>
              <w:right w:val="single" w:sz="4" w:space="0" w:color="auto"/>
            </w:tcBorders>
          </w:tcPr>
          <w:p w14:paraId="4250661E" w14:textId="77777777" w:rsidR="00445CA8" w:rsidRPr="00781EA4" w:rsidRDefault="00445CA8" w:rsidP="00CA0884">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6507" w:type="dxa"/>
            <w:tcBorders>
              <w:top w:val="single" w:sz="4" w:space="0" w:color="auto"/>
              <w:left w:val="single" w:sz="4" w:space="0" w:color="auto"/>
              <w:bottom w:val="single" w:sz="4" w:space="0" w:color="auto"/>
              <w:right w:val="single" w:sz="4" w:space="0" w:color="auto"/>
            </w:tcBorders>
          </w:tcPr>
          <w:p w14:paraId="216A6F82" w14:textId="77777777" w:rsidR="00445CA8" w:rsidRPr="00FF1CD5" w:rsidRDefault="00445CA8" w:rsidP="00CA0884">
            <w:pPr>
              <w:pStyle w:val="NoSpacing"/>
              <w:tabs>
                <w:tab w:val="left" w:pos="993"/>
                <w:tab w:val="left" w:pos="1134"/>
                <w:tab w:val="left" w:pos="1701"/>
              </w:tabs>
              <w:rPr>
                <w:rFonts w:ascii="Calibri" w:hAnsi="Calibri"/>
              </w:rPr>
            </w:pPr>
            <w:r>
              <w:rPr>
                <w:rFonts w:ascii="Calibri" w:hAnsi="Calibri"/>
              </w:rPr>
              <w:t>Misc.</w:t>
            </w:r>
          </w:p>
        </w:tc>
      </w:tr>
      <w:tr w:rsidR="00445CA8" w:rsidRPr="001025C6" w14:paraId="58827208" w14:textId="77777777" w:rsidTr="00CA0884">
        <w:tc>
          <w:tcPr>
            <w:tcW w:w="723" w:type="dxa"/>
            <w:tcBorders>
              <w:top w:val="single" w:sz="4" w:space="0" w:color="auto"/>
              <w:left w:val="single" w:sz="4" w:space="0" w:color="auto"/>
              <w:bottom w:val="single" w:sz="4" w:space="0" w:color="auto"/>
              <w:right w:val="single" w:sz="4" w:space="0" w:color="auto"/>
            </w:tcBorders>
          </w:tcPr>
          <w:p w14:paraId="5E6A2579" w14:textId="77777777" w:rsidR="00445CA8" w:rsidRDefault="00445CA8" w:rsidP="00CA0884">
            <w:pPr>
              <w:pStyle w:val="NoSpacing"/>
              <w:tabs>
                <w:tab w:val="left" w:pos="993"/>
                <w:tab w:val="left" w:pos="1134"/>
                <w:tab w:val="left" w:pos="1701"/>
              </w:tabs>
              <w:rPr>
                <w:rFonts w:ascii="Calibri" w:hAnsi="Calibri"/>
              </w:rPr>
            </w:pPr>
            <w:r>
              <w:rPr>
                <w:rFonts w:ascii="Calibri" w:hAnsi="Calibri"/>
              </w:rPr>
              <w:t>16/6</w:t>
            </w:r>
          </w:p>
        </w:tc>
        <w:tc>
          <w:tcPr>
            <w:tcW w:w="2830" w:type="dxa"/>
            <w:tcBorders>
              <w:top w:val="single" w:sz="4" w:space="0" w:color="auto"/>
              <w:left w:val="single" w:sz="4" w:space="0" w:color="auto"/>
              <w:bottom w:val="single" w:sz="4" w:space="0" w:color="auto"/>
              <w:right w:val="single" w:sz="4" w:space="0" w:color="auto"/>
            </w:tcBorders>
          </w:tcPr>
          <w:p w14:paraId="292C8D04" w14:textId="77777777" w:rsidR="00445CA8" w:rsidRDefault="00445CA8" w:rsidP="00CA0884">
            <w:pPr>
              <w:pStyle w:val="NoSpacing"/>
              <w:tabs>
                <w:tab w:val="left" w:pos="993"/>
                <w:tab w:val="left" w:pos="1134"/>
                <w:tab w:val="left" w:pos="1701"/>
              </w:tabs>
              <w:rPr>
                <w:rFonts w:ascii="Calibri" w:hAnsi="Calibri"/>
              </w:rPr>
            </w:pPr>
            <w:r>
              <w:rPr>
                <w:rFonts w:ascii="Calibri" w:hAnsi="Calibri"/>
              </w:rPr>
              <w:t>Greg Hunt to David Maddocks</w:t>
            </w:r>
          </w:p>
        </w:tc>
        <w:tc>
          <w:tcPr>
            <w:tcW w:w="6507" w:type="dxa"/>
            <w:tcBorders>
              <w:top w:val="single" w:sz="4" w:space="0" w:color="auto"/>
              <w:left w:val="single" w:sz="4" w:space="0" w:color="auto"/>
              <w:bottom w:val="single" w:sz="4" w:space="0" w:color="auto"/>
              <w:right w:val="single" w:sz="4" w:space="0" w:color="auto"/>
            </w:tcBorders>
          </w:tcPr>
          <w:p w14:paraId="2D2AA82C" w14:textId="77777777" w:rsidR="00445CA8" w:rsidRPr="001025C6" w:rsidRDefault="00445CA8" w:rsidP="00CA0884">
            <w:pPr>
              <w:pStyle w:val="NoSpacing"/>
              <w:tabs>
                <w:tab w:val="left" w:pos="993"/>
                <w:tab w:val="left" w:pos="1134"/>
                <w:tab w:val="left" w:pos="1701"/>
              </w:tabs>
              <w:rPr>
                <w:rFonts w:ascii="Calibri" w:hAnsi="Calibri"/>
              </w:rPr>
            </w:pPr>
            <w:r>
              <w:rPr>
                <w:rFonts w:ascii="Calibri" w:hAnsi="Calibri"/>
              </w:rPr>
              <w:t>Re COVID vaccination milestone</w:t>
            </w:r>
          </w:p>
        </w:tc>
      </w:tr>
      <w:tr w:rsidR="00445CA8" w:rsidRPr="00DB6CA2" w14:paraId="1C662A96" w14:textId="77777777" w:rsidTr="00CA0884">
        <w:tc>
          <w:tcPr>
            <w:tcW w:w="723" w:type="dxa"/>
            <w:tcBorders>
              <w:top w:val="single" w:sz="4" w:space="0" w:color="auto"/>
              <w:left w:val="single" w:sz="4" w:space="0" w:color="auto"/>
              <w:bottom w:val="single" w:sz="4" w:space="0" w:color="auto"/>
              <w:right w:val="single" w:sz="4" w:space="0" w:color="auto"/>
            </w:tcBorders>
          </w:tcPr>
          <w:p w14:paraId="1F5D72C7" w14:textId="77777777" w:rsidR="00445CA8" w:rsidRPr="00DB6CA2" w:rsidRDefault="00445CA8" w:rsidP="00CA0884">
            <w:pPr>
              <w:pStyle w:val="NoSpacing"/>
              <w:tabs>
                <w:tab w:val="left" w:pos="993"/>
                <w:tab w:val="left" w:pos="1134"/>
                <w:tab w:val="left" w:pos="1701"/>
              </w:tabs>
              <w:rPr>
                <w:rFonts w:ascii="Calibri" w:hAnsi="Calibri"/>
                <w:b/>
                <w:bCs/>
              </w:rPr>
            </w:pPr>
            <w:r>
              <w:rPr>
                <w:rFonts w:ascii="Calibri" w:hAnsi="Calibri"/>
                <w:b/>
                <w:bCs/>
              </w:rPr>
              <w:t>24/6</w:t>
            </w:r>
          </w:p>
        </w:tc>
        <w:tc>
          <w:tcPr>
            <w:tcW w:w="2830" w:type="dxa"/>
            <w:tcBorders>
              <w:top w:val="single" w:sz="4" w:space="0" w:color="auto"/>
              <w:left w:val="single" w:sz="4" w:space="0" w:color="auto"/>
              <w:bottom w:val="single" w:sz="4" w:space="0" w:color="auto"/>
              <w:right w:val="single" w:sz="4" w:space="0" w:color="auto"/>
            </w:tcBorders>
          </w:tcPr>
          <w:p w14:paraId="5F08F5E9" w14:textId="77777777" w:rsidR="00445CA8" w:rsidRPr="00DB6CA2" w:rsidRDefault="00445CA8" w:rsidP="00CA0884">
            <w:pPr>
              <w:pStyle w:val="NoSpacing"/>
              <w:tabs>
                <w:tab w:val="left" w:pos="993"/>
                <w:tab w:val="left" w:pos="1134"/>
                <w:tab w:val="left" w:pos="1701"/>
              </w:tabs>
              <w:rPr>
                <w:rFonts w:ascii="Calibri" w:hAnsi="Calibri"/>
                <w:b/>
                <w:bCs/>
              </w:rPr>
            </w:pPr>
            <w:r>
              <w:rPr>
                <w:rFonts w:ascii="Calibri" w:hAnsi="Calibri"/>
                <w:b/>
                <w:bCs/>
              </w:rPr>
              <w:t>RHCA to members</w:t>
            </w:r>
          </w:p>
        </w:tc>
        <w:tc>
          <w:tcPr>
            <w:tcW w:w="6507" w:type="dxa"/>
            <w:tcBorders>
              <w:top w:val="single" w:sz="4" w:space="0" w:color="auto"/>
              <w:left w:val="single" w:sz="4" w:space="0" w:color="auto"/>
              <w:bottom w:val="single" w:sz="4" w:space="0" w:color="auto"/>
              <w:right w:val="single" w:sz="4" w:space="0" w:color="auto"/>
            </w:tcBorders>
          </w:tcPr>
          <w:p w14:paraId="75CEDFA1" w14:textId="77777777" w:rsidR="00445CA8" w:rsidRPr="00DB6CA2" w:rsidRDefault="00445CA8" w:rsidP="00CA0884">
            <w:pPr>
              <w:pStyle w:val="NoSpacing"/>
              <w:tabs>
                <w:tab w:val="left" w:pos="993"/>
                <w:tab w:val="left" w:pos="1134"/>
                <w:tab w:val="left" w:pos="1701"/>
              </w:tabs>
              <w:rPr>
                <w:rFonts w:ascii="Calibri" w:hAnsi="Calibri"/>
                <w:b/>
                <w:bCs/>
              </w:rPr>
            </w:pPr>
            <w:r>
              <w:rPr>
                <w:rFonts w:ascii="Calibri" w:hAnsi="Calibri"/>
                <w:b/>
                <w:bCs/>
              </w:rPr>
              <w:t>Zoom link for meeting</w:t>
            </w:r>
          </w:p>
        </w:tc>
      </w:tr>
      <w:tr w:rsidR="00445CA8" w:rsidRPr="00DB6CA2" w14:paraId="33CD5F5A" w14:textId="77777777" w:rsidTr="00CA0884">
        <w:tc>
          <w:tcPr>
            <w:tcW w:w="723" w:type="dxa"/>
            <w:tcBorders>
              <w:top w:val="single" w:sz="4" w:space="0" w:color="auto"/>
              <w:left w:val="single" w:sz="4" w:space="0" w:color="auto"/>
              <w:bottom w:val="single" w:sz="4" w:space="0" w:color="auto"/>
              <w:right w:val="single" w:sz="4" w:space="0" w:color="auto"/>
            </w:tcBorders>
          </w:tcPr>
          <w:p w14:paraId="167C8327" w14:textId="77777777" w:rsidR="00445CA8" w:rsidRPr="001025C6" w:rsidRDefault="00445CA8" w:rsidP="00CA0884">
            <w:pPr>
              <w:pStyle w:val="NoSpacing"/>
              <w:tabs>
                <w:tab w:val="left" w:pos="993"/>
                <w:tab w:val="left" w:pos="1134"/>
                <w:tab w:val="left" w:pos="1701"/>
              </w:tabs>
              <w:rPr>
                <w:rFonts w:ascii="Calibri" w:hAnsi="Calibri"/>
              </w:rPr>
            </w:pPr>
            <w:r>
              <w:rPr>
                <w:rFonts w:ascii="Calibri" w:hAnsi="Calibri"/>
              </w:rPr>
              <w:t>25/6</w:t>
            </w:r>
          </w:p>
        </w:tc>
        <w:tc>
          <w:tcPr>
            <w:tcW w:w="2830" w:type="dxa"/>
            <w:tcBorders>
              <w:top w:val="single" w:sz="4" w:space="0" w:color="auto"/>
              <w:left w:val="single" w:sz="4" w:space="0" w:color="auto"/>
              <w:bottom w:val="single" w:sz="4" w:space="0" w:color="auto"/>
              <w:right w:val="single" w:sz="4" w:space="0" w:color="auto"/>
            </w:tcBorders>
          </w:tcPr>
          <w:p w14:paraId="41C02DA9" w14:textId="77777777" w:rsidR="00445CA8" w:rsidRPr="001025C6" w:rsidRDefault="00445CA8" w:rsidP="00CA0884">
            <w:pPr>
              <w:pStyle w:val="NoSpacing"/>
              <w:tabs>
                <w:tab w:val="left" w:pos="993"/>
                <w:tab w:val="left" w:pos="1134"/>
                <w:tab w:val="left" w:pos="1701"/>
              </w:tabs>
              <w:rPr>
                <w:rFonts w:ascii="Calibri" w:hAnsi="Calibri"/>
              </w:rPr>
            </w:pPr>
            <w:r>
              <w:rPr>
                <w:rFonts w:ascii="Calibri" w:hAnsi="Calibri"/>
              </w:rPr>
              <w:t>Rob Connor</w:t>
            </w:r>
          </w:p>
        </w:tc>
        <w:tc>
          <w:tcPr>
            <w:tcW w:w="6507" w:type="dxa"/>
            <w:tcBorders>
              <w:top w:val="single" w:sz="4" w:space="0" w:color="auto"/>
              <w:left w:val="single" w:sz="4" w:space="0" w:color="auto"/>
              <w:bottom w:val="single" w:sz="4" w:space="0" w:color="auto"/>
              <w:right w:val="single" w:sz="4" w:space="0" w:color="auto"/>
            </w:tcBorders>
          </w:tcPr>
          <w:p w14:paraId="04A4729B" w14:textId="77777777" w:rsidR="00445CA8" w:rsidRPr="00DB6CA2" w:rsidRDefault="00445CA8" w:rsidP="00CA0884">
            <w:pPr>
              <w:pStyle w:val="NoSpacing"/>
              <w:tabs>
                <w:tab w:val="left" w:pos="993"/>
                <w:tab w:val="left" w:pos="1134"/>
                <w:tab w:val="left" w:pos="1701"/>
              </w:tabs>
              <w:rPr>
                <w:rFonts w:ascii="Calibri" w:hAnsi="Calibri"/>
                <w:b/>
                <w:bCs/>
              </w:rPr>
            </w:pPr>
            <w:r w:rsidRPr="001375F2">
              <w:rPr>
                <w:rFonts w:ascii="Calibri" w:hAnsi="Calibri"/>
              </w:rPr>
              <w:t>Scott House</w:t>
            </w:r>
            <w:r>
              <w:rPr>
                <w:rFonts w:ascii="Calibri" w:hAnsi="Calibri"/>
              </w:rPr>
              <w:t xml:space="preserve"> is available for our meetings, book with Bree Lovell. </w:t>
            </w:r>
            <w:r>
              <w:rPr>
                <w:rFonts w:ascii="Calibri" w:hAnsi="Calibri"/>
                <w:b/>
                <w:bCs/>
              </w:rPr>
              <w:t>And response from John and Carolynn</w:t>
            </w:r>
          </w:p>
        </w:tc>
      </w:tr>
      <w:tr w:rsidR="00445CA8" w:rsidRPr="00646362" w14:paraId="5C5FD110" w14:textId="77777777" w:rsidTr="00CA0884">
        <w:trPr>
          <w:trHeight w:val="401"/>
        </w:trPr>
        <w:tc>
          <w:tcPr>
            <w:tcW w:w="723" w:type="dxa"/>
            <w:tcBorders>
              <w:top w:val="single" w:sz="4" w:space="0" w:color="auto"/>
              <w:left w:val="single" w:sz="4" w:space="0" w:color="auto"/>
              <w:bottom w:val="single" w:sz="4" w:space="0" w:color="auto"/>
              <w:right w:val="single" w:sz="4" w:space="0" w:color="auto"/>
            </w:tcBorders>
          </w:tcPr>
          <w:p w14:paraId="68CFDEA1" w14:textId="77777777" w:rsidR="00445CA8" w:rsidRPr="00646362" w:rsidRDefault="00445CA8" w:rsidP="00CA0884">
            <w:pPr>
              <w:pStyle w:val="NoSpacing"/>
              <w:tabs>
                <w:tab w:val="left" w:pos="993"/>
                <w:tab w:val="left" w:pos="1134"/>
                <w:tab w:val="left" w:pos="1701"/>
              </w:tabs>
              <w:rPr>
                <w:rFonts w:ascii="Calibri" w:hAnsi="Calibri"/>
              </w:rPr>
            </w:pPr>
            <w:r>
              <w:rPr>
                <w:rFonts w:ascii="Calibri" w:hAnsi="Calibri"/>
              </w:rPr>
              <w:t>25/6</w:t>
            </w:r>
          </w:p>
        </w:tc>
        <w:tc>
          <w:tcPr>
            <w:tcW w:w="2830" w:type="dxa"/>
            <w:tcBorders>
              <w:top w:val="single" w:sz="4" w:space="0" w:color="auto"/>
              <w:left w:val="single" w:sz="4" w:space="0" w:color="auto"/>
              <w:bottom w:val="single" w:sz="4" w:space="0" w:color="auto"/>
              <w:right w:val="single" w:sz="4" w:space="0" w:color="auto"/>
            </w:tcBorders>
          </w:tcPr>
          <w:p w14:paraId="099CA5A7" w14:textId="77777777" w:rsidR="00445CA8" w:rsidRPr="00646362" w:rsidRDefault="00445CA8" w:rsidP="00CA0884">
            <w:pPr>
              <w:pStyle w:val="NoSpacing"/>
              <w:tabs>
                <w:tab w:val="left" w:pos="993"/>
                <w:tab w:val="left" w:pos="1134"/>
                <w:tab w:val="left" w:pos="1701"/>
              </w:tabs>
              <w:rPr>
                <w:rFonts w:ascii="Calibri" w:hAnsi="Calibri"/>
              </w:rPr>
            </w:pPr>
            <w:r>
              <w:rPr>
                <w:rFonts w:ascii="Calibri" w:hAnsi="Calibri"/>
              </w:rPr>
              <w:t>Hannah/Roger S-A</w:t>
            </w:r>
          </w:p>
        </w:tc>
        <w:tc>
          <w:tcPr>
            <w:tcW w:w="6507" w:type="dxa"/>
            <w:tcBorders>
              <w:top w:val="single" w:sz="4" w:space="0" w:color="auto"/>
              <w:left w:val="single" w:sz="4" w:space="0" w:color="auto"/>
              <w:bottom w:val="single" w:sz="4" w:space="0" w:color="auto"/>
              <w:right w:val="single" w:sz="4" w:space="0" w:color="auto"/>
            </w:tcBorders>
          </w:tcPr>
          <w:p w14:paraId="598B9F01" w14:textId="77777777" w:rsidR="00445CA8" w:rsidRPr="00646362" w:rsidRDefault="00445CA8" w:rsidP="00CA0884">
            <w:pPr>
              <w:pStyle w:val="NoSpacing"/>
              <w:tabs>
                <w:tab w:val="left" w:pos="993"/>
                <w:tab w:val="left" w:pos="1134"/>
                <w:tab w:val="left" w:pos="1701"/>
              </w:tabs>
              <w:rPr>
                <w:rFonts w:ascii="Calibri" w:hAnsi="Calibri"/>
              </w:rPr>
            </w:pPr>
            <w:r>
              <w:rPr>
                <w:rFonts w:ascii="Calibri" w:hAnsi="Calibri"/>
              </w:rPr>
              <w:t>May be able to join our meeting via Zoom</w:t>
            </w:r>
          </w:p>
        </w:tc>
      </w:tr>
      <w:tr w:rsidR="00445CA8" w:rsidRPr="00F15B86" w14:paraId="3CC83B6A" w14:textId="77777777" w:rsidTr="00CA0884">
        <w:tc>
          <w:tcPr>
            <w:tcW w:w="723" w:type="dxa"/>
            <w:tcBorders>
              <w:top w:val="single" w:sz="4" w:space="0" w:color="auto"/>
              <w:left w:val="single" w:sz="4" w:space="0" w:color="auto"/>
              <w:bottom w:val="single" w:sz="4" w:space="0" w:color="auto"/>
              <w:right w:val="single" w:sz="4" w:space="0" w:color="auto"/>
            </w:tcBorders>
          </w:tcPr>
          <w:p w14:paraId="62E43BA3" w14:textId="77777777" w:rsidR="00445CA8" w:rsidRPr="00542D62" w:rsidRDefault="00445CA8" w:rsidP="00CA0884">
            <w:pPr>
              <w:pStyle w:val="NoSpacing"/>
              <w:tabs>
                <w:tab w:val="left" w:pos="993"/>
                <w:tab w:val="left" w:pos="1134"/>
                <w:tab w:val="left" w:pos="1701"/>
              </w:tabs>
              <w:rPr>
                <w:rFonts w:ascii="Calibri" w:hAnsi="Calibri"/>
              </w:rPr>
            </w:pPr>
            <w:r>
              <w:rPr>
                <w:rFonts w:ascii="Calibri" w:hAnsi="Calibri"/>
              </w:rPr>
              <w:t>26/6</w:t>
            </w:r>
          </w:p>
        </w:tc>
        <w:tc>
          <w:tcPr>
            <w:tcW w:w="2830" w:type="dxa"/>
            <w:tcBorders>
              <w:top w:val="single" w:sz="4" w:space="0" w:color="auto"/>
              <w:left w:val="single" w:sz="4" w:space="0" w:color="auto"/>
              <w:bottom w:val="single" w:sz="4" w:space="0" w:color="auto"/>
              <w:right w:val="single" w:sz="4" w:space="0" w:color="auto"/>
            </w:tcBorders>
          </w:tcPr>
          <w:p w14:paraId="68D0BA79" w14:textId="77777777" w:rsidR="00445CA8" w:rsidRPr="00F15B86" w:rsidRDefault="00445CA8" w:rsidP="00CA0884">
            <w:pPr>
              <w:pStyle w:val="NoSpacing"/>
              <w:tabs>
                <w:tab w:val="left" w:pos="993"/>
                <w:tab w:val="left" w:pos="1134"/>
                <w:tab w:val="left" w:pos="1701"/>
              </w:tabs>
              <w:rPr>
                <w:rFonts w:ascii="Calibri" w:hAnsi="Calibri"/>
              </w:rPr>
            </w:pPr>
            <w:r w:rsidRPr="00F15B86">
              <w:rPr>
                <w:rFonts w:ascii="Calibri" w:hAnsi="Calibri"/>
              </w:rPr>
              <w:t xml:space="preserve">Mary </w:t>
            </w:r>
            <w:proofErr w:type="spellStart"/>
            <w:r>
              <w:rPr>
                <w:rFonts w:ascii="Calibri" w:hAnsi="Calibri"/>
              </w:rPr>
              <w:t>Drost</w:t>
            </w:r>
            <w:proofErr w:type="spellEnd"/>
          </w:p>
        </w:tc>
        <w:tc>
          <w:tcPr>
            <w:tcW w:w="6507" w:type="dxa"/>
            <w:tcBorders>
              <w:top w:val="single" w:sz="4" w:space="0" w:color="auto"/>
              <w:left w:val="single" w:sz="4" w:space="0" w:color="auto"/>
              <w:bottom w:val="single" w:sz="4" w:space="0" w:color="auto"/>
              <w:right w:val="single" w:sz="4" w:space="0" w:color="auto"/>
            </w:tcBorders>
          </w:tcPr>
          <w:p w14:paraId="2A8EA121" w14:textId="77777777" w:rsidR="00445CA8" w:rsidRPr="00F15B86" w:rsidRDefault="00445CA8" w:rsidP="00CA0884">
            <w:pPr>
              <w:pStyle w:val="NoSpacing"/>
              <w:tabs>
                <w:tab w:val="left" w:pos="993"/>
                <w:tab w:val="left" w:pos="1134"/>
                <w:tab w:val="left" w:pos="1701"/>
              </w:tabs>
              <w:rPr>
                <w:rFonts w:ascii="Calibri" w:hAnsi="Calibri"/>
              </w:rPr>
            </w:pPr>
            <w:r w:rsidRPr="00F15B86">
              <w:rPr>
                <w:rFonts w:ascii="Calibri" w:hAnsi="Calibri"/>
              </w:rPr>
              <w:t xml:space="preserve">Re </w:t>
            </w:r>
            <w:r>
              <w:rPr>
                <w:rFonts w:ascii="Calibri" w:hAnsi="Calibri"/>
              </w:rPr>
              <w:t>National tree day</w:t>
            </w:r>
          </w:p>
        </w:tc>
      </w:tr>
      <w:tr w:rsidR="00445CA8" w:rsidRPr="00863FE0" w14:paraId="172E78BB" w14:textId="77777777" w:rsidTr="00CA0884">
        <w:trPr>
          <w:trHeight w:val="301"/>
        </w:trPr>
        <w:tc>
          <w:tcPr>
            <w:tcW w:w="723" w:type="dxa"/>
            <w:tcBorders>
              <w:top w:val="single" w:sz="4" w:space="0" w:color="auto"/>
              <w:left w:val="single" w:sz="4" w:space="0" w:color="auto"/>
              <w:bottom w:val="single" w:sz="4" w:space="0" w:color="auto"/>
              <w:right w:val="single" w:sz="4" w:space="0" w:color="auto"/>
            </w:tcBorders>
          </w:tcPr>
          <w:p w14:paraId="689C35D6" w14:textId="77777777" w:rsidR="00445CA8" w:rsidRPr="00863FE0" w:rsidRDefault="00445CA8" w:rsidP="00CA0884">
            <w:pPr>
              <w:pStyle w:val="NoSpacing"/>
              <w:tabs>
                <w:tab w:val="left" w:pos="993"/>
                <w:tab w:val="left" w:pos="1134"/>
                <w:tab w:val="left" w:pos="1701"/>
              </w:tabs>
              <w:rPr>
                <w:rFonts w:ascii="Calibri" w:hAnsi="Calibri"/>
              </w:rPr>
            </w:pPr>
            <w:r>
              <w:rPr>
                <w:rFonts w:ascii="Calibri" w:hAnsi="Calibri"/>
              </w:rPr>
              <w:t>28/6</w:t>
            </w:r>
          </w:p>
        </w:tc>
        <w:tc>
          <w:tcPr>
            <w:tcW w:w="2830" w:type="dxa"/>
            <w:tcBorders>
              <w:top w:val="single" w:sz="4" w:space="0" w:color="auto"/>
              <w:left w:val="single" w:sz="4" w:space="0" w:color="auto"/>
              <w:bottom w:val="single" w:sz="4" w:space="0" w:color="auto"/>
              <w:right w:val="single" w:sz="4" w:space="0" w:color="auto"/>
            </w:tcBorders>
          </w:tcPr>
          <w:p w14:paraId="4BCA34E6" w14:textId="77777777" w:rsidR="00445CA8" w:rsidRPr="00863FE0" w:rsidRDefault="00445CA8" w:rsidP="00CA0884">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6507" w:type="dxa"/>
            <w:tcBorders>
              <w:top w:val="single" w:sz="4" w:space="0" w:color="auto"/>
              <w:left w:val="single" w:sz="4" w:space="0" w:color="auto"/>
              <w:bottom w:val="single" w:sz="4" w:space="0" w:color="auto"/>
              <w:right w:val="single" w:sz="4" w:space="0" w:color="auto"/>
            </w:tcBorders>
          </w:tcPr>
          <w:p w14:paraId="275C3373" w14:textId="77777777" w:rsidR="00445CA8" w:rsidRPr="00863FE0" w:rsidRDefault="00445CA8" w:rsidP="00CA0884">
            <w:pPr>
              <w:pStyle w:val="NoSpacing"/>
              <w:tabs>
                <w:tab w:val="left" w:pos="993"/>
                <w:tab w:val="left" w:pos="1134"/>
                <w:tab w:val="left" w:pos="1701"/>
              </w:tabs>
              <w:rPr>
                <w:rFonts w:ascii="Calibri" w:hAnsi="Calibri"/>
              </w:rPr>
            </w:pPr>
            <w:r>
              <w:rPr>
                <w:rFonts w:ascii="Calibri" w:hAnsi="Calibri"/>
              </w:rPr>
              <w:t xml:space="preserve">New element added to Periodic Table – </w:t>
            </w:r>
            <w:proofErr w:type="spellStart"/>
            <w:r>
              <w:rPr>
                <w:rFonts w:ascii="Calibri" w:hAnsi="Calibri"/>
              </w:rPr>
              <w:t>Governmentium</w:t>
            </w:r>
            <w:proofErr w:type="spellEnd"/>
            <w:r>
              <w:rPr>
                <w:rFonts w:ascii="Calibri" w:hAnsi="Calibri"/>
              </w:rPr>
              <w:t xml:space="preserve"> (</w:t>
            </w:r>
            <w:proofErr w:type="spellStart"/>
            <w:r>
              <w:rPr>
                <w:rFonts w:ascii="Calibri" w:hAnsi="Calibri"/>
              </w:rPr>
              <w:t>Gv</w:t>
            </w:r>
            <w:proofErr w:type="spellEnd"/>
            <w:r>
              <w:rPr>
                <w:rFonts w:ascii="Calibri" w:hAnsi="Calibri"/>
              </w:rPr>
              <w:t>)</w:t>
            </w:r>
          </w:p>
        </w:tc>
      </w:tr>
      <w:tr w:rsidR="00445CA8" w:rsidRPr="00DB6CA2" w14:paraId="1A3883AF" w14:textId="77777777" w:rsidTr="00CA0884">
        <w:tc>
          <w:tcPr>
            <w:tcW w:w="723" w:type="dxa"/>
            <w:tcBorders>
              <w:top w:val="single" w:sz="4" w:space="0" w:color="auto"/>
              <w:left w:val="single" w:sz="4" w:space="0" w:color="auto"/>
              <w:bottom w:val="single" w:sz="4" w:space="0" w:color="auto"/>
              <w:right w:val="single" w:sz="4" w:space="0" w:color="auto"/>
            </w:tcBorders>
          </w:tcPr>
          <w:p w14:paraId="6CDA4904" w14:textId="77777777" w:rsidR="00445CA8" w:rsidRPr="00DB6CA2" w:rsidRDefault="00445CA8" w:rsidP="00CA0884">
            <w:pPr>
              <w:pStyle w:val="NoSpacing"/>
              <w:tabs>
                <w:tab w:val="left" w:pos="993"/>
                <w:tab w:val="left" w:pos="1134"/>
                <w:tab w:val="left" w:pos="1701"/>
              </w:tabs>
              <w:rPr>
                <w:rFonts w:ascii="Calibri" w:hAnsi="Calibri"/>
                <w:b/>
                <w:bCs/>
              </w:rPr>
            </w:pPr>
            <w:r>
              <w:rPr>
                <w:rFonts w:ascii="Calibri" w:hAnsi="Calibri"/>
                <w:b/>
                <w:bCs/>
              </w:rPr>
              <w:t>29/6</w:t>
            </w:r>
          </w:p>
        </w:tc>
        <w:tc>
          <w:tcPr>
            <w:tcW w:w="2830" w:type="dxa"/>
            <w:tcBorders>
              <w:top w:val="single" w:sz="4" w:space="0" w:color="auto"/>
              <w:left w:val="single" w:sz="4" w:space="0" w:color="auto"/>
              <w:bottom w:val="single" w:sz="4" w:space="0" w:color="auto"/>
              <w:right w:val="single" w:sz="4" w:space="0" w:color="auto"/>
            </w:tcBorders>
          </w:tcPr>
          <w:p w14:paraId="0D30094E" w14:textId="77777777" w:rsidR="00445CA8" w:rsidRPr="00DB6CA2" w:rsidRDefault="00445CA8" w:rsidP="00CA0884">
            <w:pPr>
              <w:pStyle w:val="NoSpacing"/>
              <w:tabs>
                <w:tab w:val="left" w:pos="993"/>
                <w:tab w:val="left" w:pos="1134"/>
                <w:tab w:val="left" w:pos="1701"/>
              </w:tabs>
              <w:rPr>
                <w:rFonts w:ascii="Calibri" w:hAnsi="Calibri"/>
                <w:b/>
                <w:bCs/>
              </w:rPr>
            </w:pPr>
            <w:r>
              <w:rPr>
                <w:rFonts w:ascii="Calibri" w:hAnsi="Calibri"/>
                <w:b/>
                <w:bCs/>
              </w:rPr>
              <w:t>RHCA to members</w:t>
            </w:r>
          </w:p>
        </w:tc>
        <w:tc>
          <w:tcPr>
            <w:tcW w:w="6507" w:type="dxa"/>
            <w:tcBorders>
              <w:top w:val="single" w:sz="4" w:space="0" w:color="auto"/>
              <w:left w:val="single" w:sz="4" w:space="0" w:color="auto"/>
              <w:bottom w:val="single" w:sz="4" w:space="0" w:color="auto"/>
              <w:right w:val="single" w:sz="4" w:space="0" w:color="auto"/>
            </w:tcBorders>
          </w:tcPr>
          <w:p w14:paraId="06E1A9B7" w14:textId="77777777" w:rsidR="00445CA8" w:rsidRPr="00DB6CA2" w:rsidRDefault="00445CA8" w:rsidP="00CA0884">
            <w:pPr>
              <w:pStyle w:val="NoSpacing"/>
              <w:tabs>
                <w:tab w:val="left" w:pos="993"/>
                <w:tab w:val="left" w:pos="1134"/>
                <w:tab w:val="left" w:pos="1701"/>
              </w:tabs>
              <w:rPr>
                <w:rFonts w:ascii="Calibri" w:hAnsi="Calibri"/>
                <w:b/>
                <w:bCs/>
              </w:rPr>
            </w:pPr>
            <w:r>
              <w:rPr>
                <w:rFonts w:ascii="Calibri" w:hAnsi="Calibri"/>
                <w:b/>
                <w:bCs/>
              </w:rPr>
              <w:t>Re CCC</w:t>
            </w:r>
          </w:p>
        </w:tc>
      </w:tr>
      <w:tr w:rsidR="00445CA8" w:rsidRPr="00D21D77" w14:paraId="66692071" w14:textId="77777777" w:rsidTr="00CA0884">
        <w:tc>
          <w:tcPr>
            <w:tcW w:w="723" w:type="dxa"/>
            <w:tcBorders>
              <w:top w:val="single" w:sz="4" w:space="0" w:color="auto"/>
              <w:left w:val="single" w:sz="4" w:space="0" w:color="auto"/>
              <w:bottom w:val="single" w:sz="4" w:space="0" w:color="auto"/>
              <w:right w:val="single" w:sz="4" w:space="0" w:color="auto"/>
            </w:tcBorders>
          </w:tcPr>
          <w:p w14:paraId="05209EE1" w14:textId="77777777" w:rsidR="00445CA8" w:rsidRDefault="00445CA8" w:rsidP="00CA0884">
            <w:pPr>
              <w:pStyle w:val="NoSpacing"/>
              <w:tabs>
                <w:tab w:val="left" w:pos="993"/>
                <w:tab w:val="left" w:pos="1134"/>
                <w:tab w:val="left" w:pos="1701"/>
              </w:tabs>
              <w:rPr>
                <w:rFonts w:ascii="Calibri" w:hAnsi="Calibri"/>
              </w:rPr>
            </w:pPr>
            <w:r>
              <w:rPr>
                <w:rFonts w:ascii="Calibri" w:hAnsi="Calibri"/>
              </w:rPr>
              <w:t>30/6</w:t>
            </w:r>
          </w:p>
        </w:tc>
        <w:tc>
          <w:tcPr>
            <w:tcW w:w="2830" w:type="dxa"/>
            <w:tcBorders>
              <w:top w:val="single" w:sz="4" w:space="0" w:color="auto"/>
              <w:left w:val="single" w:sz="4" w:space="0" w:color="auto"/>
              <w:bottom w:val="single" w:sz="4" w:space="0" w:color="auto"/>
              <w:right w:val="single" w:sz="4" w:space="0" w:color="auto"/>
            </w:tcBorders>
          </w:tcPr>
          <w:p w14:paraId="4F7BCA18" w14:textId="77777777" w:rsidR="00445CA8" w:rsidRPr="0056211C" w:rsidRDefault="00445CA8" w:rsidP="00CA0884">
            <w:pPr>
              <w:pStyle w:val="NoSpacing"/>
              <w:tabs>
                <w:tab w:val="left" w:pos="993"/>
                <w:tab w:val="left" w:pos="1134"/>
                <w:tab w:val="left" w:pos="1701"/>
              </w:tabs>
              <w:rPr>
                <w:rFonts w:ascii="Calibri" w:hAnsi="Calibri"/>
              </w:rPr>
            </w:pPr>
            <w:r>
              <w:rPr>
                <w:rFonts w:ascii="Calibri" w:hAnsi="Calibri"/>
              </w:rPr>
              <w:t>David Gill</w:t>
            </w:r>
          </w:p>
        </w:tc>
        <w:tc>
          <w:tcPr>
            <w:tcW w:w="6507" w:type="dxa"/>
            <w:tcBorders>
              <w:top w:val="single" w:sz="4" w:space="0" w:color="auto"/>
              <w:left w:val="single" w:sz="4" w:space="0" w:color="auto"/>
              <w:bottom w:val="single" w:sz="4" w:space="0" w:color="auto"/>
              <w:right w:val="single" w:sz="4" w:space="0" w:color="auto"/>
            </w:tcBorders>
          </w:tcPr>
          <w:p w14:paraId="5B04E8F0" w14:textId="77777777" w:rsidR="00445CA8" w:rsidRPr="00D21D77" w:rsidRDefault="00445CA8" w:rsidP="00CA0884">
            <w:pPr>
              <w:pStyle w:val="NoSpacing"/>
              <w:tabs>
                <w:tab w:val="left" w:pos="993"/>
                <w:tab w:val="left" w:pos="1134"/>
                <w:tab w:val="left" w:pos="1701"/>
              </w:tabs>
              <w:rPr>
                <w:rFonts w:ascii="Calibri" w:hAnsi="Calibri"/>
              </w:rPr>
            </w:pPr>
            <w:r>
              <w:rPr>
                <w:rFonts w:ascii="Calibri" w:hAnsi="Calibri"/>
              </w:rPr>
              <w:t>Vegetation and tree update on storm response, ELC and AVP works and progress</w:t>
            </w:r>
          </w:p>
        </w:tc>
      </w:tr>
      <w:tr w:rsidR="00445CA8" w14:paraId="61C6D7F1" w14:textId="77777777" w:rsidTr="00CA0884">
        <w:tc>
          <w:tcPr>
            <w:tcW w:w="723" w:type="dxa"/>
            <w:tcBorders>
              <w:top w:val="single" w:sz="4" w:space="0" w:color="auto"/>
              <w:left w:val="single" w:sz="4" w:space="0" w:color="auto"/>
              <w:bottom w:val="single" w:sz="4" w:space="0" w:color="auto"/>
              <w:right w:val="single" w:sz="4" w:space="0" w:color="auto"/>
            </w:tcBorders>
          </w:tcPr>
          <w:p w14:paraId="6A0E8669" w14:textId="77777777" w:rsidR="00445CA8" w:rsidRDefault="00445CA8" w:rsidP="00CA0884">
            <w:pPr>
              <w:pStyle w:val="NoSpacing"/>
              <w:tabs>
                <w:tab w:val="left" w:pos="993"/>
                <w:tab w:val="left" w:pos="1134"/>
                <w:tab w:val="left" w:pos="1701"/>
              </w:tabs>
              <w:rPr>
                <w:rFonts w:ascii="Calibri" w:hAnsi="Calibri"/>
              </w:rPr>
            </w:pPr>
            <w:r>
              <w:rPr>
                <w:rFonts w:ascii="Calibri" w:hAnsi="Calibri"/>
              </w:rPr>
              <w:t>30/6</w:t>
            </w:r>
          </w:p>
        </w:tc>
        <w:tc>
          <w:tcPr>
            <w:tcW w:w="2830" w:type="dxa"/>
            <w:tcBorders>
              <w:top w:val="single" w:sz="4" w:space="0" w:color="auto"/>
              <w:left w:val="single" w:sz="4" w:space="0" w:color="auto"/>
              <w:bottom w:val="single" w:sz="4" w:space="0" w:color="auto"/>
              <w:right w:val="single" w:sz="4" w:space="0" w:color="auto"/>
            </w:tcBorders>
          </w:tcPr>
          <w:p w14:paraId="4A47518C" w14:textId="77777777" w:rsidR="00445CA8" w:rsidRDefault="00445CA8" w:rsidP="00CA0884">
            <w:pPr>
              <w:pStyle w:val="NoSpacing"/>
              <w:tabs>
                <w:tab w:val="left" w:pos="993"/>
                <w:tab w:val="left" w:pos="1134"/>
                <w:tab w:val="left" w:pos="1701"/>
              </w:tabs>
              <w:rPr>
                <w:rFonts w:ascii="Calibri" w:hAnsi="Calibri"/>
              </w:rPr>
            </w:pPr>
            <w:r>
              <w:rPr>
                <w:rFonts w:ascii="Calibri" w:hAnsi="Calibri"/>
              </w:rPr>
              <w:t>Sustainable Aust Party</w:t>
            </w:r>
          </w:p>
        </w:tc>
        <w:tc>
          <w:tcPr>
            <w:tcW w:w="6507" w:type="dxa"/>
            <w:tcBorders>
              <w:top w:val="single" w:sz="4" w:space="0" w:color="auto"/>
              <w:left w:val="single" w:sz="4" w:space="0" w:color="auto"/>
              <w:bottom w:val="single" w:sz="4" w:space="0" w:color="auto"/>
              <w:right w:val="single" w:sz="4" w:space="0" w:color="auto"/>
            </w:tcBorders>
          </w:tcPr>
          <w:p w14:paraId="2D1034D0" w14:textId="77777777" w:rsidR="00445CA8" w:rsidRDefault="00445CA8" w:rsidP="00CA0884">
            <w:pPr>
              <w:pStyle w:val="NoSpacing"/>
              <w:tabs>
                <w:tab w:val="left" w:pos="993"/>
                <w:tab w:val="left" w:pos="1134"/>
                <w:tab w:val="left" w:pos="1701"/>
              </w:tabs>
              <w:rPr>
                <w:rFonts w:ascii="Calibri" w:hAnsi="Calibri"/>
              </w:rPr>
            </w:pPr>
            <w:r>
              <w:rPr>
                <w:rFonts w:ascii="Calibri" w:hAnsi="Calibri"/>
              </w:rPr>
              <w:t>Re Intergenerational Report</w:t>
            </w:r>
          </w:p>
        </w:tc>
      </w:tr>
      <w:tr w:rsidR="00445CA8" w14:paraId="7B9D47CF" w14:textId="77777777" w:rsidTr="00CA0884">
        <w:tc>
          <w:tcPr>
            <w:tcW w:w="723" w:type="dxa"/>
            <w:tcBorders>
              <w:top w:val="single" w:sz="4" w:space="0" w:color="auto"/>
              <w:left w:val="single" w:sz="4" w:space="0" w:color="auto"/>
              <w:bottom w:val="single" w:sz="4" w:space="0" w:color="auto"/>
              <w:right w:val="single" w:sz="4" w:space="0" w:color="auto"/>
            </w:tcBorders>
          </w:tcPr>
          <w:p w14:paraId="2457243A" w14:textId="77777777" w:rsidR="00445CA8" w:rsidRDefault="00445CA8" w:rsidP="00CA0884">
            <w:pPr>
              <w:pStyle w:val="NoSpacing"/>
              <w:tabs>
                <w:tab w:val="left" w:pos="993"/>
                <w:tab w:val="left" w:pos="1134"/>
                <w:tab w:val="left" w:pos="1701"/>
              </w:tabs>
              <w:rPr>
                <w:rFonts w:ascii="Calibri" w:hAnsi="Calibri"/>
              </w:rPr>
            </w:pPr>
            <w:r>
              <w:rPr>
                <w:rFonts w:ascii="Calibri" w:hAnsi="Calibri"/>
              </w:rPr>
              <w:t>30/6</w:t>
            </w:r>
          </w:p>
        </w:tc>
        <w:tc>
          <w:tcPr>
            <w:tcW w:w="2830" w:type="dxa"/>
            <w:tcBorders>
              <w:top w:val="single" w:sz="4" w:space="0" w:color="auto"/>
              <w:left w:val="single" w:sz="4" w:space="0" w:color="auto"/>
              <w:bottom w:val="single" w:sz="4" w:space="0" w:color="auto"/>
              <w:right w:val="single" w:sz="4" w:space="0" w:color="auto"/>
            </w:tcBorders>
          </w:tcPr>
          <w:p w14:paraId="3E157939" w14:textId="77777777" w:rsidR="00445CA8" w:rsidRDefault="00445CA8" w:rsidP="00CA0884">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6507" w:type="dxa"/>
            <w:tcBorders>
              <w:top w:val="single" w:sz="4" w:space="0" w:color="auto"/>
              <w:left w:val="single" w:sz="4" w:space="0" w:color="auto"/>
              <w:bottom w:val="single" w:sz="4" w:space="0" w:color="auto"/>
              <w:right w:val="single" w:sz="4" w:space="0" w:color="auto"/>
            </w:tcBorders>
          </w:tcPr>
          <w:p w14:paraId="58D8435E" w14:textId="77777777" w:rsidR="00445CA8" w:rsidRDefault="00445CA8" w:rsidP="00CA0884">
            <w:pPr>
              <w:pStyle w:val="NoSpacing"/>
              <w:tabs>
                <w:tab w:val="left" w:pos="993"/>
                <w:tab w:val="left" w:pos="1134"/>
                <w:tab w:val="left" w:pos="1701"/>
              </w:tabs>
              <w:rPr>
                <w:rFonts w:ascii="Calibri" w:hAnsi="Calibri"/>
              </w:rPr>
            </w:pPr>
            <w:r>
              <w:rPr>
                <w:rFonts w:ascii="Calibri" w:hAnsi="Calibri"/>
              </w:rPr>
              <w:t>Re Queen Vic Market</w:t>
            </w:r>
          </w:p>
        </w:tc>
      </w:tr>
      <w:tr w:rsidR="00445CA8" w14:paraId="209AB933" w14:textId="77777777" w:rsidTr="00CA0884">
        <w:tc>
          <w:tcPr>
            <w:tcW w:w="723" w:type="dxa"/>
            <w:tcBorders>
              <w:top w:val="single" w:sz="4" w:space="0" w:color="auto"/>
              <w:left w:val="single" w:sz="4" w:space="0" w:color="auto"/>
              <w:bottom w:val="single" w:sz="4" w:space="0" w:color="auto"/>
              <w:right w:val="single" w:sz="4" w:space="0" w:color="auto"/>
            </w:tcBorders>
          </w:tcPr>
          <w:p w14:paraId="5BD8C828" w14:textId="6130AC5D" w:rsidR="00445CA8" w:rsidRDefault="00445CA8" w:rsidP="00CA0884">
            <w:pPr>
              <w:pStyle w:val="NoSpacing"/>
              <w:tabs>
                <w:tab w:val="left" w:pos="993"/>
                <w:tab w:val="left" w:pos="1134"/>
                <w:tab w:val="left" w:pos="1701"/>
              </w:tabs>
              <w:rPr>
                <w:rFonts w:ascii="Calibri" w:hAnsi="Calibri"/>
              </w:rPr>
            </w:pPr>
            <w:r>
              <w:rPr>
                <w:rFonts w:ascii="Calibri" w:hAnsi="Calibri"/>
              </w:rPr>
              <w:t>1/7</w:t>
            </w:r>
          </w:p>
        </w:tc>
        <w:tc>
          <w:tcPr>
            <w:tcW w:w="2830" w:type="dxa"/>
            <w:tcBorders>
              <w:top w:val="single" w:sz="4" w:space="0" w:color="auto"/>
              <w:left w:val="single" w:sz="4" w:space="0" w:color="auto"/>
              <w:bottom w:val="single" w:sz="4" w:space="0" w:color="auto"/>
              <w:right w:val="single" w:sz="4" w:space="0" w:color="auto"/>
            </w:tcBorders>
          </w:tcPr>
          <w:p w14:paraId="26839F64" w14:textId="3F429E9C" w:rsidR="00445CA8" w:rsidRDefault="00445CA8" w:rsidP="00CA0884">
            <w:pPr>
              <w:pStyle w:val="NoSpacing"/>
              <w:tabs>
                <w:tab w:val="left" w:pos="993"/>
                <w:tab w:val="left" w:pos="1134"/>
                <w:tab w:val="left" w:pos="1701"/>
              </w:tabs>
              <w:rPr>
                <w:rFonts w:ascii="Calibri" w:hAnsi="Calibri"/>
              </w:rPr>
            </w:pPr>
            <w:r>
              <w:rPr>
                <w:rFonts w:ascii="Calibri" w:hAnsi="Calibri"/>
              </w:rPr>
              <w:t>Better Boards</w:t>
            </w:r>
          </w:p>
        </w:tc>
        <w:tc>
          <w:tcPr>
            <w:tcW w:w="6507" w:type="dxa"/>
            <w:tcBorders>
              <w:top w:val="single" w:sz="4" w:space="0" w:color="auto"/>
              <w:left w:val="single" w:sz="4" w:space="0" w:color="auto"/>
              <w:bottom w:val="single" w:sz="4" w:space="0" w:color="auto"/>
              <w:right w:val="single" w:sz="4" w:space="0" w:color="auto"/>
            </w:tcBorders>
          </w:tcPr>
          <w:p w14:paraId="228698A5" w14:textId="3E36BC25" w:rsidR="00445CA8" w:rsidRDefault="00445CA8" w:rsidP="00CA0884">
            <w:pPr>
              <w:pStyle w:val="NoSpacing"/>
              <w:tabs>
                <w:tab w:val="left" w:pos="993"/>
                <w:tab w:val="left" w:pos="1134"/>
                <w:tab w:val="left" w:pos="1701"/>
              </w:tabs>
              <w:rPr>
                <w:rFonts w:ascii="Calibri" w:hAnsi="Calibri"/>
              </w:rPr>
            </w:pPr>
            <w:r>
              <w:rPr>
                <w:rFonts w:ascii="Calibri" w:hAnsi="Calibri"/>
              </w:rPr>
              <w:t>Notice of conference on 21/8/21</w:t>
            </w:r>
          </w:p>
        </w:tc>
      </w:tr>
      <w:tr w:rsidR="00445CA8" w14:paraId="7B664A5F" w14:textId="77777777" w:rsidTr="00CA0884">
        <w:tc>
          <w:tcPr>
            <w:tcW w:w="723" w:type="dxa"/>
            <w:tcBorders>
              <w:top w:val="single" w:sz="4" w:space="0" w:color="auto"/>
              <w:left w:val="single" w:sz="4" w:space="0" w:color="auto"/>
              <w:bottom w:val="single" w:sz="4" w:space="0" w:color="auto"/>
              <w:right w:val="single" w:sz="4" w:space="0" w:color="auto"/>
            </w:tcBorders>
          </w:tcPr>
          <w:p w14:paraId="6C81E9EE" w14:textId="512F9C2B" w:rsidR="00445CA8" w:rsidRDefault="00445CA8" w:rsidP="00CA0884">
            <w:pPr>
              <w:pStyle w:val="NoSpacing"/>
              <w:tabs>
                <w:tab w:val="left" w:pos="993"/>
                <w:tab w:val="left" w:pos="1134"/>
                <w:tab w:val="left" w:pos="1701"/>
              </w:tabs>
              <w:rPr>
                <w:rFonts w:ascii="Calibri" w:hAnsi="Calibri"/>
              </w:rPr>
            </w:pPr>
            <w:r>
              <w:rPr>
                <w:rFonts w:ascii="Calibri" w:hAnsi="Calibri"/>
              </w:rPr>
              <w:t>1/7</w:t>
            </w:r>
          </w:p>
        </w:tc>
        <w:tc>
          <w:tcPr>
            <w:tcW w:w="2830" w:type="dxa"/>
            <w:tcBorders>
              <w:top w:val="single" w:sz="4" w:space="0" w:color="auto"/>
              <w:left w:val="single" w:sz="4" w:space="0" w:color="auto"/>
              <w:bottom w:val="single" w:sz="4" w:space="0" w:color="auto"/>
              <w:right w:val="single" w:sz="4" w:space="0" w:color="auto"/>
            </w:tcBorders>
          </w:tcPr>
          <w:p w14:paraId="4EF84805" w14:textId="7A5C7470" w:rsidR="00445CA8" w:rsidRDefault="000E5827" w:rsidP="00CA0884">
            <w:pPr>
              <w:pStyle w:val="NoSpacing"/>
              <w:tabs>
                <w:tab w:val="left" w:pos="993"/>
                <w:tab w:val="left" w:pos="1134"/>
                <w:tab w:val="left" w:pos="1701"/>
              </w:tabs>
              <w:rPr>
                <w:rFonts w:ascii="Calibri" w:hAnsi="Calibri"/>
              </w:rPr>
            </w:pPr>
            <w:r>
              <w:rPr>
                <w:rFonts w:ascii="Calibri" w:hAnsi="Calibri"/>
              </w:rPr>
              <w:t>Peninsula Health</w:t>
            </w:r>
          </w:p>
        </w:tc>
        <w:tc>
          <w:tcPr>
            <w:tcW w:w="6507" w:type="dxa"/>
            <w:tcBorders>
              <w:top w:val="single" w:sz="4" w:space="0" w:color="auto"/>
              <w:left w:val="single" w:sz="4" w:space="0" w:color="auto"/>
              <w:bottom w:val="single" w:sz="4" w:space="0" w:color="auto"/>
              <w:right w:val="single" w:sz="4" w:space="0" w:color="auto"/>
            </w:tcBorders>
          </w:tcPr>
          <w:p w14:paraId="25EFCBB3" w14:textId="0CC8E099" w:rsidR="00445CA8" w:rsidRDefault="000E5827" w:rsidP="00CA0884">
            <w:pPr>
              <w:pStyle w:val="NoSpacing"/>
              <w:tabs>
                <w:tab w:val="left" w:pos="993"/>
                <w:tab w:val="left" w:pos="1134"/>
                <w:tab w:val="left" w:pos="1701"/>
              </w:tabs>
              <w:rPr>
                <w:rFonts w:ascii="Calibri" w:hAnsi="Calibri"/>
              </w:rPr>
            </w:pPr>
            <w:r>
              <w:rPr>
                <w:rFonts w:ascii="Calibri" w:hAnsi="Calibri"/>
              </w:rPr>
              <w:t>Seeking donation for ‘Take a Break for Cancer’</w:t>
            </w:r>
          </w:p>
        </w:tc>
      </w:tr>
    </w:tbl>
    <w:p w14:paraId="37F5ED20" w14:textId="77777777" w:rsidR="00445CA8" w:rsidRDefault="00445CA8" w:rsidP="009946F2">
      <w:pPr>
        <w:pStyle w:val="NoSpacing"/>
        <w:tabs>
          <w:tab w:val="left" w:pos="993"/>
          <w:tab w:val="left" w:pos="1134"/>
          <w:tab w:val="left" w:pos="1701"/>
        </w:tabs>
        <w:rPr>
          <w:rFonts w:ascii="Calibri" w:hAnsi="Calibri"/>
        </w:rPr>
      </w:pPr>
    </w:p>
    <w:p w14:paraId="7A61AEDE" w14:textId="234C0F5B" w:rsidR="009946F2" w:rsidRDefault="009946F2" w:rsidP="009946F2">
      <w:pPr>
        <w:pStyle w:val="NoSpacing"/>
        <w:tabs>
          <w:tab w:val="left" w:pos="993"/>
          <w:tab w:val="left" w:pos="1134"/>
          <w:tab w:val="left" w:pos="1701"/>
        </w:tabs>
        <w:rPr>
          <w:rFonts w:ascii="Calibri" w:hAnsi="Calibri"/>
        </w:rPr>
      </w:pPr>
      <w:r>
        <w:rPr>
          <w:rFonts w:ascii="Calibri" w:hAnsi="Calibri"/>
        </w:rPr>
        <w:t>(Outgoing in bold)</w:t>
      </w:r>
    </w:p>
    <w:p w14:paraId="49346C4C" w14:textId="77777777" w:rsidR="00007507" w:rsidRDefault="00007507" w:rsidP="003065C4">
      <w:pPr>
        <w:pStyle w:val="NormalWeb"/>
        <w:shd w:val="clear" w:color="auto" w:fill="FFFFFF"/>
        <w:spacing w:before="0" w:beforeAutospacing="0" w:after="0" w:afterAutospacing="0"/>
        <w:rPr>
          <w:rFonts w:ascii="Calibri" w:hAnsi="Calibri"/>
        </w:rPr>
      </w:pPr>
    </w:p>
    <w:p w14:paraId="539BD752" w14:textId="47F95A10" w:rsidR="00640921" w:rsidRDefault="000E5827" w:rsidP="003065C4">
      <w:pPr>
        <w:pStyle w:val="NormalWeb"/>
        <w:shd w:val="clear" w:color="auto" w:fill="FFFFFF"/>
        <w:spacing w:before="0" w:beforeAutospacing="0" w:after="0" w:afterAutospacing="0"/>
        <w:rPr>
          <w:rFonts w:ascii="Calibri" w:hAnsi="Calibri"/>
        </w:rPr>
      </w:pPr>
      <w:r>
        <w:rPr>
          <w:rFonts w:ascii="Calibri" w:hAnsi="Calibri"/>
        </w:rPr>
        <w:t xml:space="preserve">Carolynn suggested that we send the Vegetation/Tree update of 30/6, to our members, </w:t>
      </w:r>
      <w:r w:rsidRPr="000E5827">
        <w:rPr>
          <w:rFonts w:ascii="Calibri" w:hAnsi="Calibri"/>
          <w:b/>
          <w:bCs/>
        </w:rPr>
        <w:t xml:space="preserve">John </w:t>
      </w:r>
      <w:r>
        <w:rPr>
          <w:rFonts w:ascii="Calibri" w:hAnsi="Calibri"/>
        </w:rPr>
        <w:t>will do this.</w:t>
      </w:r>
    </w:p>
    <w:p w14:paraId="4400EA75" w14:textId="77777777" w:rsidR="000E5827" w:rsidRDefault="000E5827" w:rsidP="003065C4">
      <w:pPr>
        <w:pStyle w:val="NormalWeb"/>
        <w:shd w:val="clear" w:color="auto" w:fill="FFFFFF"/>
        <w:spacing w:before="0" w:beforeAutospacing="0" w:after="0" w:afterAutospacing="0"/>
        <w:rPr>
          <w:rFonts w:ascii="Calibri" w:hAnsi="Calibri"/>
        </w:rPr>
      </w:pPr>
    </w:p>
    <w:p w14:paraId="4C194671" w14:textId="5C58F8A6" w:rsidR="00640921" w:rsidRDefault="00640921" w:rsidP="003065C4">
      <w:pPr>
        <w:pStyle w:val="NormalWeb"/>
        <w:shd w:val="clear" w:color="auto" w:fill="FFFFFF"/>
        <w:spacing w:before="0" w:beforeAutospacing="0" w:after="0" w:afterAutospacing="0"/>
        <w:rPr>
          <w:rFonts w:ascii="Calibri" w:hAnsi="Calibri"/>
        </w:rPr>
      </w:pPr>
      <w:r>
        <w:rPr>
          <w:rFonts w:ascii="Calibri" w:hAnsi="Calibri"/>
        </w:rPr>
        <w:t>Moved:</w:t>
      </w:r>
      <w:r>
        <w:rPr>
          <w:rFonts w:ascii="Calibri" w:hAnsi="Calibri"/>
        </w:rPr>
        <w:tab/>
        <w:t>John</w:t>
      </w:r>
      <w:r>
        <w:rPr>
          <w:rFonts w:ascii="Calibri" w:hAnsi="Calibri"/>
        </w:rPr>
        <w:tab/>
      </w:r>
      <w:r>
        <w:rPr>
          <w:rFonts w:ascii="Calibri" w:hAnsi="Calibri"/>
        </w:rPr>
        <w:tab/>
      </w:r>
      <w:r>
        <w:rPr>
          <w:rFonts w:ascii="Calibri" w:hAnsi="Calibri"/>
        </w:rPr>
        <w:tab/>
        <w:t>Seconded:</w:t>
      </w:r>
      <w:r>
        <w:rPr>
          <w:rFonts w:ascii="Calibri" w:hAnsi="Calibri"/>
        </w:rPr>
        <w:tab/>
      </w:r>
      <w:r w:rsidR="000E5827">
        <w:rPr>
          <w:rFonts w:ascii="Calibri" w:hAnsi="Calibri"/>
        </w:rPr>
        <w:t>Bruce</w:t>
      </w:r>
      <w:r>
        <w:rPr>
          <w:rFonts w:ascii="Calibri" w:hAnsi="Calibri"/>
        </w:rPr>
        <w:tab/>
      </w:r>
      <w:r>
        <w:rPr>
          <w:rFonts w:ascii="Calibri" w:hAnsi="Calibri"/>
        </w:rPr>
        <w:tab/>
        <w:t>Carried</w:t>
      </w:r>
    </w:p>
    <w:p w14:paraId="74DE7A8F" w14:textId="77777777" w:rsidR="00007507" w:rsidRDefault="00007507" w:rsidP="003065C4">
      <w:pPr>
        <w:pStyle w:val="NormalWeb"/>
        <w:shd w:val="clear" w:color="auto" w:fill="FFFFFF"/>
        <w:spacing w:before="0" w:beforeAutospacing="0" w:after="0" w:afterAutospacing="0"/>
        <w:rPr>
          <w:rFonts w:ascii="Calibri" w:hAnsi="Calibri"/>
        </w:rPr>
      </w:pPr>
    </w:p>
    <w:p w14:paraId="1CF01B2D" w14:textId="77777777" w:rsidR="00007507" w:rsidRDefault="00007507" w:rsidP="003065C4">
      <w:pPr>
        <w:pStyle w:val="NormalWeb"/>
        <w:shd w:val="clear" w:color="auto" w:fill="FFFFFF"/>
        <w:spacing w:before="0" w:beforeAutospacing="0" w:after="0" w:afterAutospacing="0"/>
        <w:rPr>
          <w:rFonts w:ascii="Calibri" w:hAnsi="Calibri"/>
        </w:rPr>
      </w:pPr>
    </w:p>
    <w:bookmarkEnd w:id="0"/>
    <w:p w14:paraId="6BFE35D1" w14:textId="77777777" w:rsidR="006D78CF" w:rsidRDefault="006D78CF" w:rsidP="006D78CF">
      <w:pPr>
        <w:outlineLvl w:val="0"/>
        <w:rPr>
          <w:color w:val="00B0F0"/>
          <w:sz w:val="32"/>
          <w:szCs w:val="32"/>
          <w:lang w:val="en-AU"/>
        </w:rPr>
      </w:pPr>
    </w:p>
    <w:p w14:paraId="126371F0" w14:textId="77777777" w:rsidR="006D78CF" w:rsidRDefault="006D78CF" w:rsidP="006D78CF">
      <w:pPr>
        <w:outlineLvl w:val="0"/>
        <w:rPr>
          <w:color w:val="00B0F0"/>
          <w:sz w:val="32"/>
          <w:szCs w:val="32"/>
          <w:lang w:val="en-AU"/>
        </w:rPr>
      </w:pPr>
      <w:r>
        <w:rPr>
          <w:color w:val="00B0F0"/>
          <w:sz w:val="32"/>
          <w:szCs w:val="32"/>
          <w:lang w:val="en-AU"/>
        </w:rPr>
        <w:t>Treasurer’s Report</w:t>
      </w:r>
    </w:p>
    <w:p w14:paraId="1DB00F58" w14:textId="49D2C1D6" w:rsidR="000E5827" w:rsidRPr="00644F26" w:rsidRDefault="000E5827" w:rsidP="000E5827">
      <w:pPr>
        <w:spacing w:after="120"/>
        <w:rPr>
          <w:b/>
        </w:rPr>
      </w:pPr>
    </w:p>
    <w:p w14:paraId="5259DAEB" w14:textId="77777777" w:rsidR="00164081" w:rsidRDefault="00164081" w:rsidP="00161BCD">
      <w:pPr>
        <w:outlineLvl w:val="0"/>
        <w:rPr>
          <w:b/>
        </w:rPr>
      </w:pPr>
    </w:p>
    <w:p w14:paraId="0E7EE7BC" w14:textId="689C03D7" w:rsidR="003065C4" w:rsidRDefault="000E5827" w:rsidP="006D78CF">
      <w:pPr>
        <w:outlineLvl w:val="0"/>
        <w:rPr>
          <w:bCs/>
        </w:rPr>
      </w:pPr>
      <w:r w:rsidRPr="000E5827">
        <w:rPr>
          <w:b/>
        </w:rPr>
        <w:t>John</w:t>
      </w:r>
      <w:r>
        <w:rPr>
          <w:bCs/>
        </w:rPr>
        <w:t xml:space="preserve"> will send David’s invoice email to our members. </w:t>
      </w:r>
      <w:r w:rsidRPr="000E5827">
        <w:rPr>
          <w:b/>
        </w:rPr>
        <w:t>Carolynn</w:t>
      </w:r>
      <w:r>
        <w:rPr>
          <w:bCs/>
        </w:rPr>
        <w:t xml:space="preserve"> </w:t>
      </w:r>
      <w:r w:rsidR="00D739BC">
        <w:rPr>
          <w:bCs/>
        </w:rPr>
        <w:t>will formulate a communication to be sent to our contact list, encouraging RHCA membership.</w:t>
      </w:r>
    </w:p>
    <w:p w14:paraId="444C323C" w14:textId="77777777" w:rsidR="00D739BC" w:rsidRDefault="00D739BC" w:rsidP="006D78CF">
      <w:pPr>
        <w:outlineLvl w:val="0"/>
        <w:rPr>
          <w:lang w:val="en-AU"/>
        </w:rPr>
      </w:pPr>
    </w:p>
    <w:p w14:paraId="4A28FCE3" w14:textId="77777777" w:rsidR="003065C4" w:rsidRPr="008879E1" w:rsidRDefault="003065C4" w:rsidP="003065C4">
      <w:pPr>
        <w:outlineLvl w:val="0"/>
        <w:rPr>
          <w:color w:val="00B0F0"/>
          <w:sz w:val="32"/>
          <w:szCs w:val="32"/>
          <w:lang w:val="en-AU"/>
        </w:rPr>
      </w:pPr>
      <w:r>
        <w:rPr>
          <w:color w:val="00B0F0"/>
          <w:sz w:val="32"/>
          <w:szCs w:val="32"/>
          <w:lang w:val="en-AU"/>
        </w:rPr>
        <w:t>Activity Reports and Updates</w:t>
      </w:r>
    </w:p>
    <w:tbl>
      <w:tblPr>
        <w:tblStyle w:val="TableGrid"/>
        <w:tblW w:w="0" w:type="auto"/>
        <w:tblLook w:val="04A0" w:firstRow="1" w:lastRow="0" w:firstColumn="1" w:lastColumn="0" w:noHBand="0" w:noVBand="1"/>
      </w:tblPr>
      <w:tblGrid>
        <w:gridCol w:w="1980"/>
        <w:gridCol w:w="4986"/>
        <w:gridCol w:w="3484"/>
      </w:tblGrid>
      <w:tr w:rsidR="003065C4" w14:paraId="773A9779" w14:textId="77777777" w:rsidTr="00E93A60">
        <w:tc>
          <w:tcPr>
            <w:tcW w:w="1980" w:type="dxa"/>
          </w:tcPr>
          <w:p w14:paraId="217A7937" w14:textId="77777777" w:rsidR="003065C4" w:rsidRPr="006D78CF" w:rsidRDefault="003065C4" w:rsidP="00571B10">
            <w:pPr>
              <w:outlineLvl w:val="0"/>
              <w:rPr>
                <w:b/>
                <w:sz w:val="24"/>
                <w:szCs w:val="24"/>
              </w:rPr>
            </w:pPr>
            <w:r w:rsidRPr="006D78CF">
              <w:rPr>
                <w:b/>
                <w:sz w:val="24"/>
                <w:szCs w:val="24"/>
              </w:rPr>
              <w:t>Item</w:t>
            </w:r>
          </w:p>
        </w:tc>
        <w:tc>
          <w:tcPr>
            <w:tcW w:w="4986" w:type="dxa"/>
          </w:tcPr>
          <w:p w14:paraId="72890A45" w14:textId="77777777" w:rsidR="003065C4" w:rsidRPr="006D78CF" w:rsidRDefault="003065C4" w:rsidP="00571B10">
            <w:pPr>
              <w:jc w:val="center"/>
              <w:outlineLvl w:val="0"/>
              <w:rPr>
                <w:b/>
                <w:sz w:val="24"/>
                <w:szCs w:val="24"/>
              </w:rPr>
            </w:pPr>
            <w:r w:rsidRPr="006D78CF">
              <w:rPr>
                <w:b/>
                <w:sz w:val="24"/>
                <w:szCs w:val="24"/>
              </w:rPr>
              <w:t>Discussion</w:t>
            </w:r>
          </w:p>
        </w:tc>
        <w:tc>
          <w:tcPr>
            <w:tcW w:w="3484" w:type="dxa"/>
          </w:tcPr>
          <w:p w14:paraId="0E5BEA5D" w14:textId="77777777" w:rsidR="003065C4" w:rsidRPr="006D78CF" w:rsidRDefault="003065C4" w:rsidP="00571B10">
            <w:pPr>
              <w:jc w:val="center"/>
              <w:outlineLvl w:val="0"/>
              <w:rPr>
                <w:b/>
                <w:sz w:val="24"/>
                <w:szCs w:val="24"/>
              </w:rPr>
            </w:pPr>
            <w:r w:rsidRPr="006D78CF">
              <w:rPr>
                <w:b/>
                <w:sz w:val="24"/>
                <w:szCs w:val="24"/>
              </w:rPr>
              <w:t>Actions, B/</w:t>
            </w:r>
            <w:proofErr w:type="spellStart"/>
            <w:r w:rsidRPr="006D78CF">
              <w:rPr>
                <w:b/>
                <w:sz w:val="24"/>
                <w:szCs w:val="24"/>
              </w:rPr>
              <w:t>fwd</w:t>
            </w:r>
            <w:proofErr w:type="spellEnd"/>
          </w:p>
        </w:tc>
      </w:tr>
      <w:tr w:rsidR="003065C4" w14:paraId="509BFD7E" w14:textId="77777777" w:rsidTr="00E93A60">
        <w:tc>
          <w:tcPr>
            <w:tcW w:w="1980" w:type="dxa"/>
          </w:tcPr>
          <w:p w14:paraId="1DD1E4CF" w14:textId="77777777" w:rsidR="003065C4" w:rsidRPr="006D78CF" w:rsidRDefault="003065C4" w:rsidP="00571B10">
            <w:pPr>
              <w:outlineLvl w:val="0"/>
              <w:rPr>
                <w:b/>
                <w:sz w:val="24"/>
                <w:szCs w:val="24"/>
              </w:rPr>
            </w:pPr>
            <w:r>
              <w:rPr>
                <w:b/>
                <w:sz w:val="24"/>
                <w:szCs w:val="24"/>
              </w:rPr>
              <w:t>Actions brought forward</w:t>
            </w:r>
          </w:p>
        </w:tc>
        <w:tc>
          <w:tcPr>
            <w:tcW w:w="4986" w:type="dxa"/>
          </w:tcPr>
          <w:p w14:paraId="1843A9C0" w14:textId="77777777" w:rsidR="003065C4" w:rsidRPr="00E07583" w:rsidRDefault="003065C4" w:rsidP="00571B10">
            <w:pPr>
              <w:outlineLvl w:val="0"/>
              <w:rPr>
                <w:rFonts w:asciiTheme="minorHAnsi" w:eastAsiaTheme="minorHAnsi" w:hAnsiTheme="minorHAnsi" w:cstheme="minorBidi"/>
                <w:sz w:val="20"/>
                <w:szCs w:val="20"/>
              </w:rPr>
            </w:pPr>
            <w:r w:rsidRPr="00E07583">
              <w:rPr>
                <w:rFonts w:asciiTheme="minorHAnsi" w:eastAsiaTheme="minorHAnsi" w:hAnsiTheme="minorHAnsi" w:cstheme="minorBidi"/>
                <w:sz w:val="20"/>
                <w:szCs w:val="20"/>
              </w:rPr>
              <w:t xml:space="preserve">Website update – Bruce bio and photo </w:t>
            </w:r>
          </w:p>
          <w:p w14:paraId="5B0CE9C6" w14:textId="77777777" w:rsidR="003065C4" w:rsidRPr="00564E98" w:rsidRDefault="003065C4" w:rsidP="003065C4">
            <w:pPr>
              <w:pStyle w:val="NormalWeb"/>
              <w:shd w:val="clear" w:color="auto" w:fill="FFFFFF"/>
              <w:spacing w:before="0" w:beforeAutospacing="0" w:after="0" w:afterAutospacing="0"/>
              <w:rPr>
                <w:rFonts w:ascii="Calibri" w:hAnsi="Calibri" w:cs="Calibri"/>
                <w:color w:val="222222"/>
                <w:sz w:val="20"/>
                <w:szCs w:val="20"/>
              </w:rPr>
            </w:pPr>
          </w:p>
          <w:p w14:paraId="230E0EC2" w14:textId="5DC40694" w:rsidR="003065C4" w:rsidRPr="00E07583" w:rsidRDefault="003065C4" w:rsidP="00571B10">
            <w:pPr>
              <w:outlineLvl w:val="0"/>
              <w:rPr>
                <w:rFonts w:asciiTheme="minorHAnsi" w:eastAsiaTheme="minorHAnsi" w:hAnsiTheme="minorHAnsi" w:cstheme="minorBidi"/>
                <w:sz w:val="20"/>
                <w:szCs w:val="20"/>
              </w:rPr>
            </w:pPr>
          </w:p>
        </w:tc>
        <w:tc>
          <w:tcPr>
            <w:tcW w:w="3484" w:type="dxa"/>
          </w:tcPr>
          <w:p w14:paraId="05C70822" w14:textId="084F2895" w:rsidR="003065C4" w:rsidRDefault="003065C4" w:rsidP="00571B10">
            <w:pPr>
              <w:outlineLvl w:val="0"/>
              <w:rPr>
                <w:rFonts w:asciiTheme="minorHAnsi" w:eastAsiaTheme="minorHAnsi" w:hAnsiTheme="minorHAnsi" w:cstheme="minorBidi"/>
                <w:sz w:val="20"/>
                <w:szCs w:val="20"/>
              </w:rPr>
            </w:pPr>
            <w:r w:rsidRPr="003065C4">
              <w:rPr>
                <w:rFonts w:asciiTheme="minorHAnsi" w:eastAsiaTheme="minorHAnsi" w:hAnsiTheme="minorHAnsi" w:cstheme="minorBidi"/>
                <w:sz w:val="20"/>
                <w:szCs w:val="20"/>
              </w:rPr>
              <w:t>Bruce</w:t>
            </w:r>
            <w:r w:rsidRPr="0019416A">
              <w:rPr>
                <w:rFonts w:asciiTheme="minorHAnsi" w:eastAsiaTheme="minorHAnsi" w:hAnsiTheme="minorHAnsi" w:cstheme="minorBidi"/>
                <w:b/>
                <w:bCs/>
                <w:sz w:val="20"/>
                <w:szCs w:val="20"/>
              </w:rPr>
              <w:t xml:space="preserve"> </w:t>
            </w:r>
            <w:r w:rsidRPr="00E07583">
              <w:rPr>
                <w:rFonts w:asciiTheme="minorHAnsi" w:eastAsiaTheme="minorHAnsi" w:hAnsiTheme="minorHAnsi" w:cstheme="minorBidi"/>
                <w:sz w:val="20"/>
                <w:szCs w:val="20"/>
              </w:rPr>
              <w:t>to provide</w:t>
            </w:r>
            <w:r>
              <w:rPr>
                <w:rFonts w:asciiTheme="minorHAnsi" w:eastAsiaTheme="minorHAnsi" w:hAnsiTheme="minorHAnsi" w:cstheme="minorBidi"/>
                <w:sz w:val="20"/>
                <w:szCs w:val="20"/>
              </w:rPr>
              <w:t xml:space="preserve"> -</w:t>
            </w:r>
            <w:r w:rsidRPr="003065C4">
              <w:rPr>
                <w:rFonts w:asciiTheme="minorHAnsi" w:eastAsiaTheme="minorHAnsi" w:hAnsiTheme="minorHAnsi" w:cstheme="minorBidi"/>
                <w:b/>
                <w:bCs/>
                <w:sz w:val="20"/>
                <w:szCs w:val="20"/>
              </w:rPr>
              <w:t xml:space="preserve"> </w:t>
            </w:r>
            <w:r w:rsidR="0096719B" w:rsidRPr="003065C4">
              <w:rPr>
                <w:rFonts w:asciiTheme="minorHAnsi" w:eastAsiaTheme="minorHAnsi" w:hAnsiTheme="minorHAnsi" w:cstheme="minorBidi"/>
                <w:b/>
                <w:bCs/>
                <w:sz w:val="20"/>
                <w:szCs w:val="20"/>
              </w:rPr>
              <w:t>outstanding.</w:t>
            </w:r>
          </w:p>
          <w:p w14:paraId="6D2F74AD" w14:textId="170CE2E7" w:rsidR="003065C4" w:rsidRPr="00E07583" w:rsidRDefault="003065C4" w:rsidP="00571B10">
            <w:pPr>
              <w:outlineLvl w:val="0"/>
              <w:rPr>
                <w:rFonts w:asciiTheme="minorHAnsi" w:eastAsiaTheme="minorHAnsi" w:hAnsiTheme="minorHAnsi" w:cstheme="minorBidi"/>
                <w:sz w:val="20"/>
                <w:szCs w:val="20"/>
              </w:rPr>
            </w:pPr>
          </w:p>
        </w:tc>
      </w:tr>
      <w:tr w:rsidR="003065C4" w14:paraId="2289A90D" w14:textId="77777777" w:rsidTr="00E93A60">
        <w:tc>
          <w:tcPr>
            <w:tcW w:w="1980" w:type="dxa"/>
          </w:tcPr>
          <w:p w14:paraId="35E85391" w14:textId="77777777" w:rsidR="003065C4" w:rsidRDefault="00237F4B" w:rsidP="00571B10">
            <w:pPr>
              <w:outlineLvl w:val="0"/>
              <w:rPr>
                <w:b/>
                <w:sz w:val="24"/>
                <w:szCs w:val="24"/>
              </w:rPr>
            </w:pPr>
            <w:r>
              <w:rPr>
                <w:b/>
                <w:sz w:val="24"/>
                <w:szCs w:val="24"/>
              </w:rPr>
              <w:t>ARTHURS SEAT ROAD FOOTPATH</w:t>
            </w:r>
          </w:p>
          <w:p w14:paraId="0E33C793" w14:textId="77777777" w:rsidR="00237F4B" w:rsidRDefault="00237F4B" w:rsidP="00571B10">
            <w:pPr>
              <w:outlineLvl w:val="0"/>
              <w:rPr>
                <w:b/>
                <w:sz w:val="24"/>
                <w:szCs w:val="24"/>
              </w:rPr>
            </w:pPr>
          </w:p>
          <w:p w14:paraId="2550EDE1" w14:textId="188700BB" w:rsidR="00237F4B" w:rsidRPr="006D78CF" w:rsidRDefault="00237F4B" w:rsidP="00571B10">
            <w:pPr>
              <w:outlineLvl w:val="0"/>
              <w:rPr>
                <w:b/>
                <w:sz w:val="24"/>
                <w:szCs w:val="24"/>
              </w:rPr>
            </w:pPr>
          </w:p>
        </w:tc>
        <w:tc>
          <w:tcPr>
            <w:tcW w:w="4986" w:type="dxa"/>
          </w:tcPr>
          <w:p w14:paraId="2CC291ED" w14:textId="368CE5FF" w:rsidR="00E2510D" w:rsidRPr="0019416A" w:rsidRDefault="003411CC" w:rsidP="00571B10">
            <w:pPr>
              <w:outlineLvl w:val="0"/>
              <w:rPr>
                <w:bCs/>
                <w:sz w:val="20"/>
                <w:szCs w:val="20"/>
              </w:rPr>
            </w:pPr>
            <w:r>
              <w:rPr>
                <w:bCs/>
                <w:sz w:val="20"/>
                <w:szCs w:val="20"/>
              </w:rPr>
              <w:t>Parts of the track which have been re bituminised have</w:t>
            </w:r>
            <w:r w:rsidR="00284BE2">
              <w:rPr>
                <w:bCs/>
                <w:sz w:val="20"/>
                <w:szCs w:val="20"/>
              </w:rPr>
              <w:t xml:space="preserve"> been very well done.</w:t>
            </w:r>
          </w:p>
        </w:tc>
        <w:tc>
          <w:tcPr>
            <w:tcW w:w="3484" w:type="dxa"/>
          </w:tcPr>
          <w:p w14:paraId="3F650BFC" w14:textId="7D426A79" w:rsidR="003B6B28" w:rsidRPr="003B6B28" w:rsidRDefault="007826DD" w:rsidP="00571B10">
            <w:pPr>
              <w:outlineLvl w:val="0"/>
              <w:rPr>
                <w:bCs/>
                <w:sz w:val="20"/>
                <w:szCs w:val="20"/>
              </w:rPr>
            </w:pPr>
            <w:r w:rsidRPr="007826DD">
              <w:rPr>
                <w:b/>
                <w:sz w:val="20"/>
                <w:szCs w:val="20"/>
              </w:rPr>
              <w:t xml:space="preserve">Action: </w:t>
            </w:r>
            <w:r w:rsidR="00284BE2">
              <w:rPr>
                <w:b/>
                <w:sz w:val="20"/>
                <w:szCs w:val="20"/>
              </w:rPr>
              <w:t xml:space="preserve">We </w:t>
            </w:r>
            <w:r w:rsidR="00284BE2" w:rsidRPr="00284BE2">
              <w:rPr>
                <w:bCs/>
                <w:sz w:val="20"/>
                <w:szCs w:val="20"/>
              </w:rPr>
              <w:t xml:space="preserve">will look to see if </w:t>
            </w:r>
            <w:r w:rsidR="0029503A">
              <w:rPr>
                <w:bCs/>
                <w:sz w:val="20"/>
                <w:szCs w:val="20"/>
              </w:rPr>
              <w:t>this work continues the rest of the track.</w:t>
            </w:r>
          </w:p>
        </w:tc>
      </w:tr>
      <w:tr w:rsidR="003411CC" w14:paraId="75D4E4C0" w14:textId="77777777" w:rsidTr="00E93A60">
        <w:tc>
          <w:tcPr>
            <w:tcW w:w="1980" w:type="dxa"/>
          </w:tcPr>
          <w:p w14:paraId="0ACF8870" w14:textId="747C7852" w:rsidR="003411CC" w:rsidRPr="00237F4B" w:rsidRDefault="003411CC" w:rsidP="004C208D">
            <w:pPr>
              <w:outlineLvl w:val="0"/>
              <w:rPr>
                <w:b/>
              </w:rPr>
            </w:pPr>
            <w:r>
              <w:rPr>
                <w:b/>
              </w:rPr>
              <w:t>USE OF SCOTT HOUSE FOR MEETINGS</w:t>
            </w:r>
          </w:p>
        </w:tc>
        <w:tc>
          <w:tcPr>
            <w:tcW w:w="4986" w:type="dxa"/>
          </w:tcPr>
          <w:p w14:paraId="56B1DB52" w14:textId="33CBA040" w:rsidR="003411CC" w:rsidRDefault="00663ECB" w:rsidP="004C208D">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Via email on 25/6 Rob Connor indicated that we could use Scott House for our meetings. Carolynn has spoken with Bree Lovell and our meeting time will work. Hannah asked if there was a charge and Rob replied that there was no charge.</w:t>
            </w:r>
          </w:p>
        </w:tc>
        <w:tc>
          <w:tcPr>
            <w:tcW w:w="3484" w:type="dxa"/>
          </w:tcPr>
          <w:p w14:paraId="0037C032" w14:textId="0C20874E" w:rsidR="003411CC" w:rsidRPr="00663ECB" w:rsidRDefault="00663ECB" w:rsidP="004C208D">
            <w:pPr>
              <w:outlineLvl w:val="0"/>
              <w:rPr>
                <w:bCs/>
                <w:sz w:val="20"/>
                <w:szCs w:val="20"/>
              </w:rPr>
            </w:pPr>
            <w:r>
              <w:rPr>
                <w:b/>
                <w:sz w:val="20"/>
                <w:szCs w:val="20"/>
              </w:rPr>
              <w:t xml:space="preserve">Action: Carolynn </w:t>
            </w:r>
            <w:r>
              <w:rPr>
                <w:bCs/>
                <w:sz w:val="20"/>
                <w:szCs w:val="20"/>
              </w:rPr>
              <w:t>will discuss details and entry with Bree</w:t>
            </w:r>
            <w:r w:rsidR="00D9453C">
              <w:rPr>
                <w:bCs/>
                <w:sz w:val="20"/>
                <w:szCs w:val="20"/>
              </w:rPr>
              <w:t>.</w:t>
            </w:r>
          </w:p>
        </w:tc>
      </w:tr>
      <w:tr w:rsidR="00663ECB" w14:paraId="3B2EC729" w14:textId="77777777" w:rsidTr="00E93A60">
        <w:tc>
          <w:tcPr>
            <w:tcW w:w="1980" w:type="dxa"/>
          </w:tcPr>
          <w:p w14:paraId="28B30054" w14:textId="69A09BAF" w:rsidR="00663ECB" w:rsidRPr="00237F4B" w:rsidRDefault="00663ECB" w:rsidP="004C208D">
            <w:pPr>
              <w:outlineLvl w:val="0"/>
              <w:rPr>
                <w:b/>
              </w:rPr>
            </w:pPr>
            <w:r>
              <w:rPr>
                <w:b/>
              </w:rPr>
              <w:t>STATION PLATFORM</w:t>
            </w:r>
          </w:p>
        </w:tc>
        <w:tc>
          <w:tcPr>
            <w:tcW w:w="4986" w:type="dxa"/>
          </w:tcPr>
          <w:p w14:paraId="76206004" w14:textId="35684744" w:rsidR="00663ECB" w:rsidRDefault="00D9453C" w:rsidP="004C208D">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David has spoken to Marcus Harris and has been advised that tender quotes were 25-30% over budget. It will be put out to tender again in about 3 months, hoping for a better figure.</w:t>
            </w:r>
          </w:p>
        </w:tc>
        <w:tc>
          <w:tcPr>
            <w:tcW w:w="3484" w:type="dxa"/>
          </w:tcPr>
          <w:p w14:paraId="531080EC" w14:textId="56F380A5" w:rsidR="00663ECB" w:rsidRPr="00D9453C" w:rsidRDefault="00D9453C" w:rsidP="004C208D">
            <w:pPr>
              <w:outlineLvl w:val="0"/>
              <w:rPr>
                <w:bCs/>
                <w:sz w:val="20"/>
                <w:szCs w:val="20"/>
              </w:rPr>
            </w:pPr>
            <w:r>
              <w:rPr>
                <w:b/>
                <w:sz w:val="20"/>
                <w:szCs w:val="20"/>
              </w:rPr>
              <w:t>Action: David</w:t>
            </w:r>
            <w:r>
              <w:rPr>
                <w:bCs/>
                <w:sz w:val="20"/>
                <w:szCs w:val="20"/>
              </w:rPr>
              <w:t xml:space="preserve"> will stay in touch.</w:t>
            </w:r>
          </w:p>
        </w:tc>
      </w:tr>
      <w:tr w:rsidR="004C208D" w14:paraId="39E931E4" w14:textId="77777777" w:rsidTr="00E93A60">
        <w:tc>
          <w:tcPr>
            <w:tcW w:w="1980" w:type="dxa"/>
          </w:tcPr>
          <w:p w14:paraId="1BEE370E" w14:textId="77777777" w:rsidR="004C208D" w:rsidRPr="00237F4B" w:rsidRDefault="004C208D" w:rsidP="004C208D">
            <w:pPr>
              <w:outlineLvl w:val="0"/>
              <w:rPr>
                <w:b/>
                <w:sz w:val="24"/>
                <w:szCs w:val="24"/>
              </w:rPr>
            </w:pPr>
            <w:r w:rsidRPr="00237F4B">
              <w:rPr>
                <w:b/>
                <w:sz w:val="24"/>
                <w:szCs w:val="24"/>
              </w:rPr>
              <w:t>QUARRY</w:t>
            </w:r>
          </w:p>
          <w:p w14:paraId="79A0A7B3" w14:textId="77777777" w:rsidR="004C208D" w:rsidRPr="00237F4B" w:rsidRDefault="004C208D" w:rsidP="004C208D">
            <w:pPr>
              <w:outlineLvl w:val="0"/>
              <w:rPr>
                <w:b/>
                <w:sz w:val="24"/>
                <w:szCs w:val="24"/>
              </w:rPr>
            </w:pPr>
          </w:p>
          <w:p w14:paraId="125AE12B" w14:textId="77777777" w:rsidR="004C208D" w:rsidRPr="00237F4B" w:rsidRDefault="004C208D" w:rsidP="004C208D">
            <w:pPr>
              <w:outlineLvl w:val="0"/>
              <w:rPr>
                <w:b/>
                <w:sz w:val="24"/>
                <w:szCs w:val="24"/>
              </w:rPr>
            </w:pPr>
          </w:p>
          <w:p w14:paraId="2B9E2C5D" w14:textId="77777777" w:rsidR="004C208D" w:rsidRPr="00237F4B" w:rsidRDefault="004C208D" w:rsidP="004C208D">
            <w:pPr>
              <w:outlineLvl w:val="0"/>
              <w:rPr>
                <w:b/>
                <w:sz w:val="24"/>
                <w:szCs w:val="24"/>
              </w:rPr>
            </w:pPr>
          </w:p>
          <w:p w14:paraId="1F697BB8" w14:textId="437CF3B5" w:rsidR="004C208D" w:rsidRPr="00237F4B" w:rsidRDefault="004C208D" w:rsidP="004C208D">
            <w:pPr>
              <w:outlineLvl w:val="0"/>
              <w:rPr>
                <w:b/>
                <w:sz w:val="24"/>
                <w:szCs w:val="24"/>
              </w:rPr>
            </w:pPr>
          </w:p>
        </w:tc>
        <w:tc>
          <w:tcPr>
            <w:tcW w:w="4986" w:type="dxa"/>
          </w:tcPr>
          <w:p w14:paraId="2CBC01E9" w14:textId="5A78B5E5" w:rsidR="004C208D" w:rsidRPr="003B6B28" w:rsidRDefault="004C208D" w:rsidP="004C208D">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The Environmental Effects Statement has not yet been released</w:t>
            </w:r>
          </w:p>
        </w:tc>
        <w:tc>
          <w:tcPr>
            <w:tcW w:w="3484" w:type="dxa"/>
          </w:tcPr>
          <w:p w14:paraId="5A6953B0" w14:textId="0A0520AC" w:rsidR="004C208D" w:rsidRDefault="004C208D" w:rsidP="004C208D">
            <w:pPr>
              <w:outlineLvl w:val="0"/>
              <w:rPr>
                <w:bCs/>
                <w:sz w:val="20"/>
                <w:szCs w:val="20"/>
              </w:rPr>
            </w:pPr>
            <w:r>
              <w:rPr>
                <w:b/>
                <w:sz w:val="20"/>
                <w:szCs w:val="20"/>
              </w:rPr>
              <w:t>B/</w:t>
            </w:r>
            <w:proofErr w:type="spellStart"/>
            <w:r>
              <w:rPr>
                <w:b/>
                <w:sz w:val="20"/>
                <w:szCs w:val="20"/>
              </w:rPr>
              <w:t>fwd</w:t>
            </w:r>
            <w:proofErr w:type="spellEnd"/>
            <w:r>
              <w:rPr>
                <w:bCs/>
                <w:sz w:val="20"/>
                <w:szCs w:val="20"/>
              </w:rPr>
              <w:t>: Agreed to wait for shire position and support. Expect this to be after the environmental effects statement is released and due in May</w:t>
            </w:r>
            <w:r w:rsidR="00D9453C">
              <w:rPr>
                <w:bCs/>
                <w:sz w:val="20"/>
                <w:szCs w:val="20"/>
              </w:rPr>
              <w:t>, not yet available</w:t>
            </w:r>
          </w:p>
          <w:p w14:paraId="43A206BC" w14:textId="21AEEBDF" w:rsidR="004C208D" w:rsidRPr="000D06D4" w:rsidRDefault="004C208D" w:rsidP="004C208D">
            <w:pPr>
              <w:outlineLvl w:val="0"/>
              <w:rPr>
                <w:bCs/>
                <w:sz w:val="20"/>
                <w:szCs w:val="20"/>
              </w:rPr>
            </w:pPr>
            <w:r w:rsidRPr="00546462">
              <w:rPr>
                <w:b/>
                <w:sz w:val="20"/>
                <w:szCs w:val="20"/>
              </w:rPr>
              <w:t>Action: Carolynn</w:t>
            </w:r>
            <w:r>
              <w:rPr>
                <w:bCs/>
                <w:sz w:val="20"/>
                <w:szCs w:val="20"/>
              </w:rPr>
              <w:t xml:space="preserve"> will then write a letter of support.</w:t>
            </w:r>
          </w:p>
        </w:tc>
      </w:tr>
      <w:tr w:rsidR="00E93A60" w14:paraId="43F2D801" w14:textId="77777777" w:rsidTr="00E93A60">
        <w:tc>
          <w:tcPr>
            <w:tcW w:w="1980" w:type="dxa"/>
          </w:tcPr>
          <w:p w14:paraId="09E3ED09" w14:textId="0E391A9C" w:rsidR="00E93A60" w:rsidRPr="00237F4B" w:rsidRDefault="00E93A60" w:rsidP="00D9453C">
            <w:pPr>
              <w:outlineLvl w:val="0"/>
              <w:rPr>
                <w:b/>
                <w:sz w:val="24"/>
                <w:szCs w:val="24"/>
              </w:rPr>
            </w:pPr>
            <w:r w:rsidRPr="00237F4B">
              <w:rPr>
                <w:b/>
                <w:sz w:val="24"/>
                <w:szCs w:val="24"/>
              </w:rPr>
              <w:t>PLANNING ISSUES</w:t>
            </w:r>
          </w:p>
        </w:tc>
        <w:tc>
          <w:tcPr>
            <w:tcW w:w="4986" w:type="dxa"/>
          </w:tcPr>
          <w:p w14:paraId="7B37F895" w14:textId="2373F4FF" w:rsidR="00E93A60" w:rsidRDefault="00E93A60" w:rsidP="00D9453C">
            <w:pPr>
              <w:pStyle w:val="NormalWeb"/>
              <w:shd w:val="clear" w:color="auto" w:fill="FFFFFF"/>
              <w:spacing w:before="0" w:beforeAutospacing="0" w:after="0" w:afterAutospacing="0"/>
              <w:rPr>
                <w:rFonts w:ascii="Calibri" w:eastAsia="Calibri" w:hAnsi="Calibri"/>
                <w:b/>
                <w:sz w:val="20"/>
                <w:szCs w:val="20"/>
                <w:lang w:eastAsia="en-US"/>
              </w:rPr>
            </w:pPr>
            <w:r>
              <w:rPr>
                <w:rFonts w:ascii="Calibri" w:eastAsia="Calibri" w:hAnsi="Calibri"/>
                <w:b/>
                <w:sz w:val="20"/>
                <w:szCs w:val="20"/>
                <w:lang w:eastAsia="en-US"/>
              </w:rPr>
              <w:t xml:space="preserve">69 Beauford Rd – </w:t>
            </w:r>
            <w:r w:rsidRPr="00E93A60">
              <w:rPr>
                <w:rFonts w:ascii="Calibri" w:eastAsia="Calibri" w:hAnsi="Calibri"/>
                <w:bCs/>
                <w:sz w:val="20"/>
                <w:szCs w:val="20"/>
                <w:lang w:eastAsia="en-US"/>
              </w:rPr>
              <w:t>After neighbours approached</w:t>
            </w:r>
            <w:r>
              <w:rPr>
                <w:rFonts w:ascii="Calibri" w:eastAsia="Calibri" w:hAnsi="Calibri"/>
                <w:bCs/>
                <w:sz w:val="20"/>
                <w:szCs w:val="20"/>
                <w:lang w:eastAsia="en-US"/>
              </w:rPr>
              <w:t xml:space="preserve">, owner has withdrawn the application, Libby Jane and Carolynn have spoken – it is considered </w:t>
            </w:r>
            <w:r>
              <w:rPr>
                <w:rFonts w:ascii="Calibri" w:eastAsia="Calibri" w:hAnsi="Calibri"/>
                <w:b/>
                <w:sz w:val="20"/>
                <w:szCs w:val="20"/>
                <w:lang w:eastAsia="en-US"/>
              </w:rPr>
              <w:t>a good out-come.</w:t>
            </w:r>
          </w:p>
          <w:p w14:paraId="22E66083" w14:textId="7B114B2B" w:rsidR="00E93A60" w:rsidRDefault="00E93A60" w:rsidP="00D9453C">
            <w:pPr>
              <w:pStyle w:val="NormalWeb"/>
              <w:shd w:val="clear" w:color="auto" w:fill="FFFFFF"/>
              <w:spacing w:before="0" w:beforeAutospacing="0" w:after="0" w:afterAutospacing="0"/>
              <w:rPr>
                <w:rFonts w:ascii="Calibri" w:eastAsia="Calibri" w:hAnsi="Calibri"/>
                <w:b/>
                <w:sz w:val="20"/>
                <w:szCs w:val="20"/>
                <w:lang w:eastAsia="en-US"/>
              </w:rPr>
            </w:pPr>
          </w:p>
          <w:p w14:paraId="617D98B2" w14:textId="43576258" w:rsidR="00E93A60" w:rsidRPr="00E93A60" w:rsidRDefault="00E93A60" w:rsidP="00D9453C">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
                <w:sz w:val="20"/>
                <w:szCs w:val="20"/>
                <w:lang w:eastAsia="en-US"/>
              </w:rPr>
              <w:t xml:space="preserve">Centrepoint – </w:t>
            </w:r>
            <w:r>
              <w:rPr>
                <w:rFonts w:ascii="Calibri" w:eastAsia="Calibri" w:hAnsi="Calibri"/>
                <w:bCs/>
                <w:sz w:val="20"/>
                <w:szCs w:val="20"/>
                <w:lang w:eastAsia="en-US"/>
              </w:rPr>
              <w:t>nothing to report or likely to be before the end of August.</w:t>
            </w:r>
          </w:p>
          <w:p w14:paraId="08093AE1" w14:textId="5F068794" w:rsidR="00E93A60" w:rsidRPr="003B6B28" w:rsidRDefault="00E93A60" w:rsidP="00D9453C">
            <w:pPr>
              <w:pStyle w:val="NormalWeb"/>
              <w:shd w:val="clear" w:color="auto" w:fill="FFFFFF"/>
              <w:spacing w:before="0" w:beforeAutospacing="0" w:after="0" w:afterAutospacing="0"/>
              <w:rPr>
                <w:rFonts w:ascii="Calibri" w:eastAsia="Calibri" w:hAnsi="Calibri"/>
                <w:bCs/>
                <w:sz w:val="20"/>
                <w:szCs w:val="20"/>
                <w:lang w:eastAsia="en-US"/>
              </w:rPr>
            </w:pPr>
          </w:p>
        </w:tc>
        <w:tc>
          <w:tcPr>
            <w:tcW w:w="3484" w:type="dxa"/>
          </w:tcPr>
          <w:p w14:paraId="65247D96" w14:textId="75411A16" w:rsidR="00E93A60" w:rsidRPr="000018B9" w:rsidRDefault="00E93A60" w:rsidP="00D9453C">
            <w:pPr>
              <w:outlineLvl w:val="0"/>
              <w:rPr>
                <w:bCs/>
                <w:sz w:val="20"/>
                <w:szCs w:val="20"/>
              </w:rPr>
            </w:pPr>
            <w:r>
              <w:rPr>
                <w:b/>
                <w:sz w:val="20"/>
                <w:szCs w:val="20"/>
              </w:rPr>
              <w:t xml:space="preserve">Action: </w:t>
            </w:r>
            <w:r w:rsidR="000018B9">
              <w:rPr>
                <w:bCs/>
                <w:sz w:val="20"/>
                <w:szCs w:val="20"/>
              </w:rPr>
              <w:t>Watching</w:t>
            </w:r>
          </w:p>
        </w:tc>
      </w:tr>
      <w:tr w:rsidR="00E93A60" w14:paraId="395E60DB" w14:textId="77777777" w:rsidTr="00E93A60">
        <w:tc>
          <w:tcPr>
            <w:tcW w:w="1980" w:type="dxa"/>
          </w:tcPr>
          <w:p w14:paraId="35E66721" w14:textId="11BD7A6D" w:rsidR="00E93A60" w:rsidRPr="00237F4B" w:rsidRDefault="00E93A60" w:rsidP="00D9453C">
            <w:pPr>
              <w:outlineLvl w:val="0"/>
              <w:rPr>
                <w:b/>
                <w:sz w:val="24"/>
                <w:szCs w:val="24"/>
              </w:rPr>
            </w:pPr>
            <w:r w:rsidRPr="00237F4B">
              <w:rPr>
                <w:b/>
                <w:sz w:val="24"/>
                <w:szCs w:val="24"/>
              </w:rPr>
              <w:t>RAM MEETING MAY</w:t>
            </w:r>
          </w:p>
        </w:tc>
        <w:tc>
          <w:tcPr>
            <w:tcW w:w="4986" w:type="dxa"/>
          </w:tcPr>
          <w:p w14:paraId="630F2C30" w14:textId="41832500" w:rsidR="00E93A60" w:rsidRPr="003B6B28" w:rsidRDefault="000018B9" w:rsidP="00D9453C">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Seems the meeting has been abandoned not postponed. David thought that he should speak to David Gill regarding the structure and conduct of the meeting. Carolynn agreed that meetings could be more tightly run.</w:t>
            </w:r>
          </w:p>
        </w:tc>
        <w:tc>
          <w:tcPr>
            <w:tcW w:w="3484" w:type="dxa"/>
          </w:tcPr>
          <w:p w14:paraId="581F070D" w14:textId="6C5E99FD" w:rsidR="00E93A60" w:rsidRPr="000018B9" w:rsidRDefault="000018B9" w:rsidP="00D9453C">
            <w:pPr>
              <w:outlineLvl w:val="0"/>
              <w:rPr>
                <w:bCs/>
                <w:sz w:val="20"/>
                <w:szCs w:val="20"/>
              </w:rPr>
            </w:pPr>
            <w:r>
              <w:rPr>
                <w:b/>
                <w:sz w:val="20"/>
                <w:szCs w:val="20"/>
              </w:rPr>
              <w:t>Action:</w:t>
            </w:r>
            <w:r>
              <w:rPr>
                <w:bCs/>
                <w:sz w:val="20"/>
                <w:szCs w:val="20"/>
              </w:rPr>
              <w:t xml:space="preserve"> </w:t>
            </w:r>
            <w:r>
              <w:rPr>
                <w:b/>
                <w:sz w:val="20"/>
                <w:szCs w:val="20"/>
              </w:rPr>
              <w:t>David</w:t>
            </w:r>
            <w:r>
              <w:rPr>
                <w:bCs/>
                <w:sz w:val="20"/>
                <w:szCs w:val="20"/>
              </w:rPr>
              <w:t xml:space="preserve"> will speak to David Gill about the conduct of the meeting – with his Landcare hat on.</w:t>
            </w:r>
          </w:p>
        </w:tc>
      </w:tr>
    </w:tbl>
    <w:p w14:paraId="7AD242B0" w14:textId="77777777" w:rsidR="004C208D" w:rsidRDefault="004C208D" w:rsidP="003065C4">
      <w:pPr>
        <w:outlineLvl w:val="0"/>
        <w:rPr>
          <w:color w:val="00B0F0"/>
          <w:sz w:val="32"/>
          <w:szCs w:val="32"/>
          <w:u w:val="single"/>
          <w:lang w:val="en-AU"/>
        </w:rPr>
      </w:pPr>
    </w:p>
    <w:tbl>
      <w:tblPr>
        <w:tblStyle w:val="TableGrid"/>
        <w:tblW w:w="0" w:type="auto"/>
        <w:tblLook w:val="04A0" w:firstRow="1" w:lastRow="0" w:firstColumn="1" w:lastColumn="0" w:noHBand="0" w:noVBand="1"/>
      </w:tblPr>
      <w:tblGrid>
        <w:gridCol w:w="1980"/>
        <w:gridCol w:w="4986"/>
        <w:gridCol w:w="3484"/>
      </w:tblGrid>
      <w:tr w:rsidR="003F7F88" w:rsidRPr="003F7F88" w14:paraId="6E12BC31" w14:textId="77777777" w:rsidTr="00A63361">
        <w:tc>
          <w:tcPr>
            <w:tcW w:w="1980" w:type="dxa"/>
          </w:tcPr>
          <w:p w14:paraId="5B704B3F" w14:textId="2361DA4D" w:rsidR="003F7F88" w:rsidRPr="003F7F88" w:rsidRDefault="003F7F88" w:rsidP="00A63361">
            <w:pPr>
              <w:outlineLvl w:val="0"/>
              <w:rPr>
                <w:b/>
                <w:bCs/>
                <w:color w:val="00B0F0"/>
                <w:sz w:val="32"/>
                <w:szCs w:val="32"/>
              </w:rPr>
            </w:pPr>
            <w:r w:rsidRPr="003F7F88">
              <w:rPr>
                <w:b/>
                <w:bCs/>
                <w:color w:val="00B0F0"/>
                <w:sz w:val="32"/>
                <w:szCs w:val="32"/>
              </w:rPr>
              <w:t>Other Business</w:t>
            </w:r>
          </w:p>
        </w:tc>
        <w:tc>
          <w:tcPr>
            <w:tcW w:w="4986" w:type="dxa"/>
          </w:tcPr>
          <w:p w14:paraId="56475919" w14:textId="77777777" w:rsidR="003F7F88" w:rsidRDefault="003F7F88" w:rsidP="00A63361">
            <w:pPr>
              <w:pStyle w:val="NormalWeb"/>
              <w:shd w:val="clear" w:color="auto" w:fill="FFFFFF"/>
              <w:spacing w:before="0" w:beforeAutospacing="0" w:after="0" w:afterAutospacing="0"/>
              <w:rPr>
                <w:rFonts w:asciiTheme="minorHAnsi" w:eastAsiaTheme="minorHAnsi" w:hAnsiTheme="minorHAnsi" w:cstheme="minorBidi"/>
                <w:color w:val="00B0F0"/>
                <w:sz w:val="20"/>
                <w:szCs w:val="20"/>
                <w:lang w:eastAsia="en-US"/>
              </w:rPr>
            </w:pPr>
          </w:p>
          <w:p w14:paraId="3A69F26C" w14:textId="77777777" w:rsidR="004C208D" w:rsidRDefault="004C208D" w:rsidP="00A63361">
            <w:pPr>
              <w:pStyle w:val="NormalWeb"/>
              <w:shd w:val="clear" w:color="auto" w:fill="FFFFFF"/>
              <w:spacing w:before="0" w:beforeAutospacing="0" w:after="0" w:afterAutospacing="0"/>
              <w:rPr>
                <w:rFonts w:asciiTheme="minorHAnsi" w:eastAsiaTheme="minorHAnsi" w:hAnsiTheme="minorHAnsi" w:cstheme="minorBidi"/>
                <w:color w:val="00B0F0"/>
                <w:sz w:val="20"/>
                <w:szCs w:val="20"/>
                <w:lang w:eastAsia="en-US"/>
              </w:rPr>
            </w:pPr>
          </w:p>
          <w:p w14:paraId="7E0398B5" w14:textId="0D85E896" w:rsidR="004C208D" w:rsidRPr="003F7F88" w:rsidRDefault="004C208D" w:rsidP="00A63361">
            <w:pPr>
              <w:pStyle w:val="NormalWeb"/>
              <w:shd w:val="clear" w:color="auto" w:fill="FFFFFF"/>
              <w:spacing w:before="0" w:beforeAutospacing="0" w:after="0" w:afterAutospacing="0"/>
              <w:rPr>
                <w:rFonts w:asciiTheme="minorHAnsi" w:eastAsiaTheme="minorHAnsi" w:hAnsiTheme="minorHAnsi" w:cstheme="minorBidi"/>
                <w:color w:val="00B0F0"/>
                <w:sz w:val="20"/>
                <w:szCs w:val="20"/>
                <w:lang w:eastAsia="en-US"/>
              </w:rPr>
            </w:pPr>
          </w:p>
        </w:tc>
        <w:tc>
          <w:tcPr>
            <w:tcW w:w="3484" w:type="dxa"/>
          </w:tcPr>
          <w:p w14:paraId="6B065C60" w14:textId="77777777" w:rsidR="003F7F88" w:rsidRPr="003F7F88" w:rsidRDefault="003F7F88" w:rsidP="00A63361">
            <w:pPr>
              <w:pStyle w:val="NormalWeb"/>
              <w:shd w:val="clear" w:color="auto" w:fill="FFFFFF"/>
              <w:spacing w:before="0" w:beforeAutospacing="0" w:after="0" w:afterAutospacing="0"/>
              <w:rPr>
                <w:b/>
                <w:color w:val="00B0F0"/>
                <w:sz w:val="20"/>
                <w:szCs w:val="20"/>
              </w:rPr>
            </w:pPr>
          </w:p>
        </w:tc>
      </w:tr>
      <w:tr w:rsidR="003F7F88" w14:paraId="5A2AA159" w14:textId="77777777" w:rsidTr="00A63361">
        <w:tc>
          <w:tcPr>
            <w:tcW w:w="1980" w:type="dxa"/>
          </w:tcPr>
          <w:p w14:paraId="54486E4A" w14:textId="3A2A8FA1" w:rsidR="003F7F88" w:rsidRPr="00FC5A18" w:rsidRDefault="00FC5A18" w:rsidP="00A63361">
            <w:pPr>
              <w:outlineLvl w:val="0"/>
              <w:rPr>
                <w:b/>
                <w:bCs/>
                <w:color w:val="002060"/>
                <w:sz w:val="24"/>
                <w:szCs w:val="24"/>
              </w:rPr>
            </w:pPr>
            <w:r>
              <w:rPr>
                <w:b/>
                <w:bCs/>
                <w:color w:val="002060"/>
                <w:sz w:val="24"/>
                <w:szCs w:val="24"/>
              </w:rPr>
              <w:t>RED HILL CONSOLIDATED SCHOOL CHOIR</w:t>
            </w:r>
          </w:p>
        </w:tc>
        <w:tc>
          <w:tcPr>
            <w:tcW w:w="4986" w:type="dxa"/>
          </w:tcPr>
          <w:p w14:paraId="79BBF7CD" w14:textId="7183772F" w:rsidR="003F7F88" w:rsidRDefault="00FC5A18" w:rsidP="00A63361">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Bruce said that after ANZAC day he has spoken with </w:t>
            </w:r>
            <w:proofErr w:type="gramStart"/>
            <w:r>
              <w:rPr>
                <w:rFonts w:asciiTheme="minorHAnsi" w:eastAsiaTheme="minorHAnsi" w:hAnsiTheme="minorHAnsi" w:cstheme="minorBidi"/>
                <w:sz w:val="20"/>
                <w:szCs w:val="20"/>
                <w:lang w:eastAsia="en-US"/>
              </w:rPr>
              <w:t>the  school</w:t>
            </w:r>
            <w:proofErr w:type="gramEnd"/>
            <w:r>
              <w:rPr>
                <w:rFonts w:asciiTheme="minorHAnsi" w:eastAsiaTheme="minorHAnsi" w:hAnsiTheme="minorHAnsi" w:cstheme="minorBidi"/>
                <w:sz w:val="20"/>
                <w:szCs w:val="20"/>
                <w:lang w:eastAsia="en-US"/>
              </w:rPr>
              <w:t xml:space="preserve"> and as both the Community BBQ and ANZAC day are within school holidays we would need to move the dates for it to work. Hannah mentioned that Remembrance </w:t>
            </w:r>
            <w:r w:rsidR="001D1543">
              <w:rPr>
                <w:rFonts w:asciiTheme="minorHAnsi" w:eastAsiaTheme="minorHAnsi" w:hAnsiTheme="minorHAnsi" w:cstheme="minorBidi"/>
                <w:sz w:val="20"/>
                <w:szCs w:val="20"/>
                <w:lang w:eastAsia="en-US"/>
              </w:rPr>
              <w:t>D</w:t>
            </w:r>
            <w:r>
              <w:rPr>
                <w:rFonts w:asciiTheme="minorHAnsi" w:eastAsiaTheme="minorHAnsi" w:hAnsiTheme="minorHAnsi" w:cstheme="minorBidi"/>
                <w:sz w:val="20"/>
                <w:szCs w:val="20"/>
                <w:lang w:eastAsia="en-US"/>
              </w:rPr>
              <w:t>ay is not in school holidays</w:t>
            </w:r>
            <w:r w:rsidR="001D1543">
              <w:rPr>
                <w:rFonts w:asciiTheme="minorHAnsi" w:eastAsiaTheme="minorHAnsi" w:hAnsiTheme="minorHAnsi" w:cstheme="minorBidi"/>
                <w:sz w:val="20"/>
                <w:szCs w:val="20"/>
                <w:lang w:eastAsia="en-US"/>
              </w:rPr>
              <w:t>.</w:t>
            </w:r>
          </w:p>
          <w:p w14:paraId="3B1E7B65" w14:textId="77777777" w:rsidR="003F7F88" w:rsidRPr="00564E98" w:rsidRDefault="003F7F88" w:rsidP="00A63361">
            <w:pPr>
              <w:outlineLvl w:val="0"/>
              <w:rPr>
                <w:sz w:val="20"/>
                <w:szCs w:val="20"/>
              </w:rPr>
            </w:pPr>
          </w:p>
        </w:tc>
        <w:tc>
          <w:tcPr>
            <w:tcW w:w="3484" w:type="dxa"/>
          </w:tcPr>
          <w:p w14:paraId="1B70985A" w14:textId="5B80321F" w:rsidR="001D1543" w:rsidRPr="001D1543" w:rsidRDefault="003F7F88" w:rsidP="001D1543">
            <w:pPr>
              <w:pStyle w:val="NormalWeb"/>
              <w:shd w:val="clear" w:color="auto" w:fill="FFFFFF"/>
              <w:spacing w:before="0" w:beforeAutospacing="0" w:after="0" w:afterAutospacing="0"/>
              <w:rPr>
                <w:bCs/>
                <w:sz w:val="20"/>
                <w:szCs w:val="20"/>
              </w:rPr>
            </w:pPr>
            <w:r w:rsidRPr="0096719B">
              <w:rPr>
                <w:b/>
                <w:sz w:val="20"/>
                <w:szCs w:val="20"/>
              </w:rPr>
              <w:t xml:space="preserve">Action: </w:t>
            </w:r>
            <w:r w:rsidR="001D1543">
              <w:rPr>
                <w:b/>
                <w:sz w:val="20"/>
                <w:szCs w:val="20"/>
              </w:rPr>
              <w:t>Carolynn</w:t>
            </w:r>
            <w:r w:rsidR="001D1543">
              <w:rPr>
                <w:bCs/>
                <w:sz w:val="20"/>
                <w:szCs w:val="20"/>
              </w:rPr>
              <w:t xml:space="preserve"> will place on the agenda for the August meeting.</w:t>
            </w:r>
          </w:p>
          <w:p w14:paraId="6BFCBEA5" w14:textId="6C15CF3F" w:rsidR="003F7F88" w:rsidRDefault="003F7F88" w:rsidP="00A63361">
            <w:pPr>
              <w:outlineLvl w:val="0"/>
              <w:rPr>
                <w:b/>
                <w:bCs/>
                <w:sz w:val="20"/>
                <w:szCs w:val="20"/>
              </w:rPr>
            </w:pPr>
          </w:p>
        </w:tc>
      </w:tr>
      <w:tr w:rsidR="001D1543" w14:paraId="0A56A63A" w14:textId="77777777" w:rsidTr="00A63361">
        <w:tc>
          <w:tcPr>
            <w:tcW w:w="1980" w:type="dxa"/>
          </w:tcPr>
          <w:p w14:paraId="144A91D0" w14:textId="3009DD63" w:rsidR="001D1543" w:rsidRDefault="0037739B" w:rsidP="00A63361">
            <w:pPr>
              <w:outlineLvl w:val="0"/>
              <w:rPr>
                <w:b/>
                <w:bCs/>
                <w:color w:val="002060"/>
              </w:rPr>
            </w:pPr>
            <w:r>
              <w:rPr>
                <w:b/>
                <w:bCs/>
                <w:color w:val="002060"/>
              </w:rPr>
              <w:t>RED HILL LIONS</w:t>
            </w:r>
          </w:p>
        </w:tc>
        <w:tc>
          <w:tcPr>
            <w:tcW w:w="4986" w:type="dxa"/>
          </w:tcPr>
          <w:p w14:paraId="5DEF99C4" w14:textId="73DFA42D" w:rsidR="001D1543" w:rsidRDefault="0037739B" w:rsidP="00A63361">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Lyn informed us of an event </w:t>
            </w:r>
            <w:r w:rsidR="005077E2">
              <w:rPr>
                <w:rFonts w:asciiTheme="minorHAnsi" w:eastAsiaTheme="minorHAnsi" w:hAnsiTheme="minorHAnsi" w:cstheme="minorBidi"/>
                <w:sz w:val="20"/>
                <w:szCs w:val="20"/>
                <w:lang w:eastAsia="en-US"/>
              </w:rPr>
              <w:t xml:space="preserve">– ‘Celebrating Community’ that </w:t>
            </w:r>
            <w:r>
              <w:rPr>
                <w:rFonts w:asciiTheme="minorHAnsi" w:eastAsiaTheme="minorHAnsi" w:hAnsiTheme="minorHAnsi" w:cstheme="minorBidi"/>
                <w:sz w:val="20"/>
                <w:szCs w:val="20"/>
                <w:lang w:eastAsia="en-US"/>
              </w:rPr>
              <w:t>RH Lions are holding at the Main Ridge Bowls Club</w:t>
            </w:r>
            <w:r w:rsidR="005077E2">
              <w:rPr>
                <w:rFonts w:asciiTheme="minorHAnsi" w:eastAsiaTheme="minorHAnsi" w:hAnsiTheme="minorHAnsi" w:cstheme="minorBidi"/>
                <w:sz w:val="20"/>
                <w:szCs w:val="20"/>
                <w:lang w:eastAsia="en-US"/>
              </w:rPr>
              <w:t xml:space="preserve"> on Wednesday 21 July at 7 pm, to which we are invited, </w:t>
            </w:r>
            <w:r w:rsidR="005077E2">
              <w:rPr>
                <w:rFonts w:asciiTheme="minorHAnsi" w:eastAsiaTheme="minorHAnsi" w:hAnsiTheme="minorHAnsi" w:cstheme="minorBidi"/>
                <w:sz w:val="20"/>
                <w:szCs w:val="20"/>
                <w:lang w:eastAsia="en-US"/>
              </w:rPr>
              <w:lastRenderedPageBreak/>
              <w:t>Carolynn asked should we circulate to our members, Lyn said that she would think about that.</w:t>
            </w:r>
          </w:p>
          <w:p w14:paraId="65AA480F" w14:textId="77777777" w:rsidR="005077E2" w:rsidRDefault="005077E2" w:rsidP="00A63361">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p>
          <w:p w14:paraId="7D77B174" w14:textId="77777777" w:rsidR="005077E2" w:rsidRDefault="005077E2" w:rsidP="00A63361">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Lyn also mentioned a Junior Public Speaking night to be held in August (date to be advised) also at the Main Ridge bowls club.</w:t>
            </w:r>
          </w:p>
          <w:p w14:paraId="71356DC2" w14:textId="77777777" w:rsidR="005077E2" w:rsidRDefault="005077E2" w:rsidP="00A63361">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p>
          <w:p w14:paraId="0BC889A5" w14:textId="59085FE1" w:rsidR="005077E2" w:rsidRDefault="005077E2" w:rsidP="00A63361">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Lyn informed us the </w:t>
            </w:r>
            <w:r w:rsidR="00020122">
              <w:rPr>
                <w:rFonts w:asciiTheme="minorHAnsi" w:eastAsiaTheme="minorHAnsi" w:hAnsiTheme="minorHAnsi" w:cstheme="minorBidi"/>
                <w:sz w:val="20"/>
                <w:szCs w:val="20"/>
                <w:lang w:eastAsia="en-US"/>
              </w:rPr>
              <w:t>RH Lions are well under way with organising a Christmas tree in Red Hill – between the shops. They are interested in any help that they can get.</w:t>
            </w:r>
          </w:p>
        </w:tc>
        <w:tc>
          <w:tcPr>
            <w:tcW w:w="3484" w:type="dxa"/>
          </w:tcPr>
          <w:p w14:paraId="27553172" w14:textId="77777777" w:rsidR="001D1543" w:rsidRPr="0096719B" w:rsidRDefault="001D1543" w:rsidP="001D1543">
            <w:pPr>
              <w:pStyle w:val="NormalWeb"/>
              <w:shd w:val="clear" w:color="auto" w:fill="FFFFFF"/>
              <w:spacing w:before="0" w:beforeAutospacing="0" w:after="0" w:afterAutospacing="0"/>
              <w:rPr>
                <w:b/>
                <w:sz w:val="20"/>
                <w:szCs w:val="20"/>
              </w:rPr>
            </w:pPr>
          </w:p>
        </w:tc>
      </w:tr>
      <w:tr w:rsidR="00020122" w14:paraId="4C52C188" w14:textId="77777777" w:rsidTr="00A63361">
        <w:tc>
          <w:tcPr>
            <w:tcW w:w="1980" w:type="dxa"/>
          </w:tcPr>
          <w:p w14:paraId="2DAF7A79" w14:textId="18C799EE" w:rsidR="00020122" w:rsidRDefault="00020122" w:rsidP="00A63361">
            <w:pPr>
              <w:outlineLvl w:val="0"/>
              <w:rPr>
                <w:b/>
                <w:bCs/>
                <w:color w:val="002060"/>
              </w:rPr>
            </w:pPr>
            <w:r>
              <w:rPr>
                <w:b/>
                <w:bCs/>
                <w:color w:val="002060"/>
              </w:rPr>
              <w:t>AGM</w:t>
            </w:r>
          </w:p>
        </w:tc>
        <w:tc>
          <w:tcPr>
            <w:tcW w:w="4986" w:type="dxa"/>
          </w:tcPr>
          <w:p w14:paraId="3FFA4F85" w14:textId="2BC603C8" w:rsidR="00020122" w:rsidRDefault="00020122" w:rsidP="00A63361">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Carolynn suggested having it in September. Who we would have as a guest speaker was canvassed, Hannah suggested someone from the Save Arthurs Seat group could be good and this was </w:t>
            </w:r>
            <w:proofErr w:type="gramStart"/>
            <w:r>
              <w:rPr>
                <w:rFonts w:asciiTheme="minorHAnsi" w:eastAsiaTheme="minorHAnsi" w:hAnsiTheme="minorHAnsi" w:cstheme="minorBidi"/>
                <w:sz w:val="20"/>
                <w:szCs w:val="20"/>
                <w:lang w:eastAsia="en-US"/>
              </w:rPr>
              <w:t>supported.</w:t>
            </w:r>
            <w:proofErr w:type="gramEnd"/>
            <w:r>
              <w:rPr>
                <w:rFonts w:asciiTheme="minorHAnsi" w:eastAsiaTheme="minorHAnsi" w:hAnsiTheme="minorHAnsi" w:cstheme="minorBidi"/>
                <w:sz w:val="20"/>
                <w:szCs w:val="20"/>
                <w:lang w:eastAsia="en-US"/>
              </w:rPr>
              <w:t xml:space="preserve"> It was decided to leave further discussion on the AGM until </w:t>
            </w:r>
            <w:r w:rsidR="00AF6F26">
              <w:rPr>
                <w:rFonts w:asciiTheme="minorHAnsi" w:eastAsiaTheme="minorHAnsi" w:hAnsiTheme="minorHAnsi" w:cstheme="minorBidi"/>
                <w:sz w:val="20"/>
                <w:szCs w:val="20"/>
                <w:lang w:eastAsia="en-US"/>
              </w:rPr>
              <w:t>next meeting.</w:t>
            </w:r>
          </w:p>
        </w:tc>
        <w:tc>
          <w:tcPr>
            <w:tcW w:w="3484" w:type="dxa"/>
          </w:tcPr>
          <w:p w14:paraId="00C979D0" w14:textId="2AB6AFDE" w:rsidR="00020122" w:rsidRPr="00AF6F26" w:rsidRDefault="00AF6F26" w:rsidP="001D1543">
            <w:pPr>
              <w:pStyle w:val="NormalWeb"/>
              <w:shd w:val="clear" w:color="auto" w:fill="FFFFFF"/>
              <w:spacing w:before="0" w:beforeAutospacing="0" w:after="0" w:afterAutospacing="0"/>
              <w:rPr>
                <w:bCs/>
                <w:sz w:val="20"/>
                <w:szCs w:val="20"/>
              </w:rPr>
            </w:pPr>
            <w:r>
              <w:rPr>
                <w:b/>
                <w:sz w:val="20"/>
                <w:szCs w:val="20"/>
              </w:rPr>
              <w:t xml:space="preserve">Action: Carolynn </w:t>
            </w:r>
            <w:r>
              <w:rPr>
                <w:bCs/>
                <w:sz w:val="20"/>
                <w:szCs w:val="20"/>
              </w:rPr>
              <w:t>will place on the agenda for the August meeting.</w:t>
            </w:r>
          </w:p>
        </w:tc>
      </w:tr>
    </w:tbl>
    <w:p w14:paraId="32DD5AB2" w14:textId="77777777" w:rsidR="004C208D" w:rsidRDefault="004C208D" w:rsidP="003065C4">
      <w:pPr>
        <w:outlineLvl w:val="0"/>
        <w:rPr>
          <w:color w:val="00B0F0"/>
          <w:sz w:val="32"/>
          <w:szCs w:val="32"/>
          <w:u w:val="single"/>
          <w:lang w:val="en-AU"/>
        </w:rPr>
      </w:pPr>
    </w:p>
    <w:p w14:paraId="3DB93AE1" w14:textId="5F657D09" w:rsidR="003065C4" w:rsidRDefault="003065C4" w:rsidP="003065C4">
      <w:pPr>
        <w:outlineLvl w:val="0"/>
        <w:rPr>
          <w:color w:val="00B0F0"/>
          <w:sz w:val="32"/>
          <w:szCs w:val="32"/>
          <w:u w:val="single"/>
          <w:lang w:val="en-AU"/>
        </w:rPr>
      </w:pPr>
      <w:r>
        <w:rPr>
          <w:color w:val="00B0F0"/>
          <w:sz w:val="32"/>
          <w:szCs w:val="32"/>
          <w:u w:val="single"/>
          <w:lang w:val="en-AU"/>
        </w:rPr>
        <w:t xml:space="preserve">Next </w:t>
      </w:r>
      <w:r w:rsidRPr="00BB7C1F">
        <w:rPr>
          <w:color w:val="00B0F0"/>
          <w:sz w:val="32"/>
          <w:szCs w:val="32"/>
          <w:u w:val="single"/>
          <w:lang w:val="en-AU"/>
        </w:rPr>
        <w:t>Meeting</w:t>
      </w:r>
    </w:p>
    <w:p w14:paraId="62A021BE" w14:textId="772040E9" w:rsidR="003065C4" w:rsidRPr="00AF6F26" w:rsidRDefault="003065C4" w:rsidP="003065C4">
      <w:pPr>
        <w:outlineLvl w:val="0"/>
        <w:rPr>
          <w:color w:val="00B0F0"/>
          <w:sz w:val="32"/>
          <w:szCs w:val="32"/>
          <w:u w:val="single"/>
          <w:lang w:val="en-AU"/>
        </w:rPr>
      </w:pPr>
      <w:r>
        <w:rPr>
          <w:bCs/>
          <w:lang w:val="en-AU"/>
        </w:rPr>
        <w:t xml:space="preserve">Thursday </w:t>
      </w:r>
      <w:r w:rsidR="00AF6F26">
        <w:rPr>
          <w:bCs/>
          <w:lang w:val="en-AU"/>
        </w:rPr>
        <w:t>5 August</w:t>
      </w:r>
      <w:r w:rsidR="00237F4B">
        <w:rPr>
          <w:bCs/>
          <w:lang w:val="en-AU"/>
        </w:rPr>
        <w:t xml:space="preserve"> a</w:t>
      </w:r>
      <w:r>
        <w:rPr>
          <w:bCs/>
          <w:lang w:val="en-AU"/>
        </w:rPr>
        <w:t>t 5.30pm</w:t>
      </w:r>
      <w:r w:rsidR="00237F4B">
        <w:rPr>
          <w:bCs/>
          <w:lang w:val="en-AU"/>
        </w:rPr>
        <w:t xml:space="preserve"> </w:t>
      </w:r>
      <w:r w:rsidR="003F7F88">
        <w:rPr>
          <w:bCs/>
          <w:lang w:val="en-AU"/>
        </w:rPr>
        <w:t>at Scott House</w:t>
      </w:r>
      <w:r w:rsidR="00AF6F26">
        <w:rPr>
          <w:bCs/>
          <w:lang w:val="en-AU"/>
        </w:rPr>
        <w:t>.</w:t>
      </w:r>
    </w:p>
    <w:p w14:paraId="343B6E96" w14:textId="77777777" w:rsidR="003065C4" w:rsidRDefault="003065C4" w:rsidP="003065C4">
      <w:pPr>
        <w:pStyle w:val="NormalWeb"/>
        <w:shd w:val="clear" w:color="auto" w:fill="FFFFFF"/>
        <w:spacing w:before="0" w:beforeAutospacing="0" w:after="0" w:afterAutospacing="0"/>
        <w:rPr>
          <w:rFonts w:asciiTheme="minorHAnsi" w:eastAsiaTheme="minorHAnsi" w:hAnsiTheme="minorHAnsi" w:cstheme="minorBidi"/>
          <w:lang w:eastAsia="en-US"/>
        </w:rPr>
      </w:pPr>
    </w:p>
    <w:p w14:paraId="670E2DEE" w14:textId="77777777" w:rsidR="003065C4" w:rsidRDefault="003065C4" w:rsidP="003065C4">
      <w:pPr>
        <w:outlineLvl w:val="0"/>
        <w:rPr>
          <w:color w:val="00B0F0"/>
          <w:sz w:val="32"/>
          <w:szCs w:val="32"/>
          <w:u w:val="single"/>
          <w:lang w:val="en-AU"/>
        </w:rPr>
      </w:pPr>
      <w:r w:rsidRPr="00BB7C1F">
        <w:rPr>
          <w:color w:val="00B0F0"/>
          <w:sz w:val="32"/>
          <w:szCs w:val="32"/>
          <w:u w:val="single"/>
          <w:lang w:val="en-AU"/>
        </w:rPr>
        <w:t xml:space="preserve">Next </w:t>
      </w:r>
      <w:r>
        <w:rPr>
          <w:color w:val="00B0F0"/>
          <w:sz w:val="32"/>
          <w:szCs w:val="32"/>
          <w:u w:val="single"/>
          <w:lang w:val="en-AU"/>
        </w:rPr>
        <w:t>Event</w:t>
      </w:r>
    </w:p>
    <w:p w14:paraId="26050191" w14:textId="6DB3F2C5" w:rsidR="003065C4" w:rsidRDefault="003065C4" w:rsidP="003065C4">
      <w:pPr>
        <w:outlineLvl w:val="0"/>
        <w:rPr>
          <w:bCs/>
          <w:lang w:val="en-AU"/>
        </w:rPr>
      </w:pPr>
      <w:r>
        <w:rPr>
          <w:bCs/>
          <w:lang w:val="en-AU"/>
        </w:rPr>
        <w:t>CCC – Community Coffee Catchup</w:t>
      </w:r>
    </w:p>
    <w:p w14:paraId="2919E60D" w14:textId="2FCC999D" w:rsidR="003065C4" w:rsidRDefault="003065C4" w:rsidP="003065C4">
      <w:pPr>
        <w:outlineLvl w:val="0"/>
        <w:rPr>
          <w:bCs/>
          <w:lang w:val="en-AU"/>
        </w:rPr>
      </w:pPr>
      <w:r>
        <w:rPr>
          <w:bCs/>
          <w:lang w:val="en-AU"/>
        </w:rPr>
        <w:t>Friday</w:t>
      </w:r>
      <w:r w:rsidR="0096719B">
        <w:rPr>
          <w:bCs/>
          <w:lang w:val="en-AU"/>
        </w:rPr>
        <w:t xml:space="preserve"> </w:t>
      </w:r>
      <w:r w:rsidR="00AF6F26">
        <w:rPr>
          <w:bCs/>
          <w:lang w:val="en-AU"/>
        </w:rPr>
        <w:t>6</w:t>
      </w:r>
      <w:r w:rsidR="003F7F88">
        <w:rPr>
          <w:bCs/>
          <w:lang w:val="en-AU"/>
        </w:rPr>
        <w:t xml:space="preserve"> July</w:t>
      </w:r>
      <w:r w:rsidR="0096719B">
        <w:rPr>
          <w:bCs/>
          <w:lang w:val="en-AU"/>
        </w:rPr>
        <w:t xml:space="preserve"> at 9.30am</w:t>
      </w:r>
    </w:p>
    <w:p w14:paraId="73D91048" w14:textId="572DF6FF" w:rsidR="003065C4" w:rsidRDefault="003065C4" w:rsidP="006D78CF">
      <w:pPr>
        <w:outlineLvl w:val="0"/>
        <w:rPr>
          <w:bCs/>
          <w:lang w:val="en-AU"/>
        </w:rPr>
      </w:pPr>
      <w:r>
        <w:rPr>
          <w:bCs/>
          <w:lang w:val="en-AU"/>
        </w:rPr>
        <w:t>Food on the Hill</w:t>
      </w:r>
    </w:p>
    <w:p w14:paraId="1969821C" w14:textId="7FB12E1B" w:rsidR="00AF6F26" w:rsidRDefault="00AF6F26" w:rsidP="006D78CF">
      <w:pPr>
        <w:outlineLvl w:val="0"/>
        <w:rPr>
          <w:bCs/>
          <w:lang w:val="en-AU"/>
        </w:rPr>
      </w:pPr>
    </w:p>
    <w:p w14:paraId="4B42BC04" w14:textId="1439A7EB" w:rsidR="00AF6F26" w:rsidRDefault="00AF6F26" w:rsidP="006D78CF">
      <w:pPr>
        <w:outlineLvl w:val="0"/>
        <w:rPr>
          <w:lang w:val="en-AU"/>
        </w:rPr>
      </w:pPr>
      <w:r>
        <w:rPr>
          <w:bCs/>
          <w:lang w:val="en-AU"/>
        </w:rPr>
        <w:t>Meeting close at 6.15 pm</w:t>
      </w:r>
    </w:p>
    <w:sectPr w:rsidR="00AF6F26" w:rsidSect="00210E4C">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02230" w14:textId="77777777" w:rsidR="00D91D15" w:rsidRDefault="00D91D15" w:rsidP="00044B32">
      <w:r>
        <w:separator/>
      </w:r>
    </w:p>
  </w:endnote>
  <w:endnote w:type="continuationSeparator" w:id="0">
    <w:p w14:paraId="554CF9EB" w14:textId="77777777" w:rsidR="00D91D15" w:rsidRDefault="00D91D15" w:rsidP="00044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3DBA4" w14:textId="77777777" w:rsidR="00D91D15" w:rsidRDefault="00D91D15" w:rsidP="00044B32">
      <w:r>
        <w:separator/>
      </w:r>
    </w:p>
  </w:footnote>
  <w:footnote w:type="continuationSeparator" w:id="0">
    <w:p w14:paraId="4A5E9333" w14:textId="77777777" w:rsidR="00D91D15" w:rsidRDefault="00D91D15" w:rsidP="00044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40DF"/>
    <w:multiLevelType w:val="hybridMultilevel"/>
    <w:tmpl w:val="A6909616"/>
    <w:lvl w:ilvl="0" w:tplc="505A099A">
      <w:start w:val="3"/>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1910CFC"/>
    <w:multiLevelType w:val="hybridMultilevel"/>
    <w:tmpl w:val="753AC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4298C"/>
    <w:multiLevelType w:val="hybridMultilevel"/>
    <w:tmpl w:val="45EAB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D25FB"/>
    <w:multiLevelType w:val="hybridMultilevel"/>
    <w:tmpl w:val="90FEC5C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944E02"/>
    <w:multiLevelType w:val="hybridMultilevel"/>
    <w:tmpl w:val="E3FAB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745F56"/>
    <w:multiLevelType w:val="hybridMultilevel"/>
    <w:tmpl w:val="4118A63A"/>
    <w:lvl w:ilvl="0" w:tplc="505A099A">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B3244D"/>
    <w:multiLevelType w:val="hybridMultilevel"/>
    <w:tmpl w:val="9B9AD184"/>
    <w:lvl w:ilvl="0" w:tplc="0409000F">
      <w:start w:val="1"/>
      <w:numFmt w:val="decimal"/>
      <w:lvlText w:val="%1."/>
      <w:lvlJc w:val="left"/>
      <w:pPr>
        <w:ind w:left="785" w:hanging="360"/>
      </w:pPr>
      <w:rPr>
        <w:b w:val="0"/>
        <w:color w:val="00206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554ADE"/>
    <w:multiLevelType w:val="hybridMultilevel"/>
    <w:tmpl w:val="D86E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00864"/>
    <w:multiLevelType w:val="hybridMultilevel"/>
    <w:tmpl w:val="2354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D210F2"/>
    <w:multiLevelType w:val="hybridMultilevel"/>
    <w:tmpl w:val="CB506BC0"/>
    <w:lvl w:ilvl="0" w:tplc="B420B9AE">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7546BD"/>
    <w:multiLevelType w:val="hybridMultilevel"/>
    <w:tmpl w:val="EDACA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6C44BC"/>
    <w:multiLevelType w:val="hybridMultilevel"/>
    <w:tmpl w:val="64941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567FF8"/>
    <w:multiLevelType w:val="multilevel"/>
    <w:tmpl w:val="234A1FC8"/>
    <w:lvl w:ilvl="0">
      <w:start w:val="1"/>
      <w:numFmt w:val="decimal"/>
      <w:lvlText w:val="%1."/>
      <w:lvlJc w:val="left"/>
      <w:pPr>
        <w:ind w:left="785" w:hanging="360"/>
      </w:pPr>
      <w:rPr>
        <w:b w:val="0"/>
        <w:color w:val="00206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EED15B4"/>
    <w:multiLevelType w:val="hybridMultilevel"/>
    <w:tmpl w:val="2F5A110C"/>
    <w:lvl w:ilvl="0" w:tplc="2DFCAC50">
      <w:start w:val="439"/>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2"/>
  </w:num>
  <w:num w:numId="4">
    <w:abstractNumId w:val="11"/>
  </w:num>
  <w:num w:numId="5">
    <w:abstractNumId w:val="8"/>
  </w:num>
  <w:num w:numId="6">
    <w:abstractNumId w:val="1"/>
  </w:num>
  <w:num w:numId="7">
    <w:abstractNumId w:val="7"/>
  </w:num>
  <w:num w:numId="8">
    <w:abstractNumId w:val="4"/>
  </w:num>
  <w:num w:numId="9">
    <w:abstractNumId w:val="2"/>
  </w:num>
  <w:num w:numId="10">
    <w:abstractNumId w:val="10"/>
  </w:num>
  <w:num w:numId="11">
    <w:abstractNumId w:val="13"/>
  </w:num>
  <w:num w:numId="12">
    <w:abstractNumId w:val="0"/>
  </w:num>
  <w:num w:numId="13">
    <w:abstractNumId w:val="5"/>
  </w:num>
  <w:num w:numId="1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737"/>
    <w:rsid w:val="000018B9"/>
    <w:rsid w:val="00002E22"/>
    <w:rsid w:val="00005606"/>
    <w:rsid w:val="0000587B"/>
    <w:rsid w:val="000060B1"/>
    <w:rsid w:val="000066B7"/>
    <w:rsid w:val="00007507"/>
    <w:rsid w:val="00010EB9"/>
    <w:rsid w:val="00014B16"/>
    <w:rsid w:val="0001640B"/>
    <w:rsid w:val="00020122"/>
    <w:rsid w:val="0002198F"/>
    <w:rsid w:val="0002563A"/>
    <w:rsid w:val="000274A1"/>
    <w:rsid w:val="00027A25"/>
    <w:rsid w:val="00031EFB"/>
    <w:rsid w:val="0003486A"/>
    <w:rsid w:val="000359FA"/>
    <w:rsid w:val="00036E2F"/>
    <w:rsid w:val="00037C15"/>
    <w:rsid w:val="00042461"/>
    <w:rsid w:val="000424A6"/>
    <w:rsid w:val="00044B32"/>
    <w:rsid w:val="00046C77"/>
    <w:rsid w:val="000517FC"/>
    <w:rsid w:val="0005630F"/>
    <w:rsid w:val="000620F8"/>
    <w:rsid w:val="00065881"/>
    <w:rsid w:val="000711D0"/>
    <w:rsid w:val="0007414F"/>
    <w:rsid w:val="00075F66"/>
    <w:rsid w:val="000767EC"/>
    <w:rsid w:val="00082FBD"/>
    <w:rsid w:val="00085BBD"/>
    <w:rsid w:val="00086EEA"/>
    <w:rsid w:val="00087A9E"/>
    <w:rsid w:val="0009471D"/>
    <w:rsid w:val="00095D67"/>
    <w:rsid w:val="0009735E"/>
    <w:rsid w:val="000A1096"/>
    <w:rsid w:val="000A1809"/>
    <w:rsid w:val="000A1952"/>
    <w:rsid w:val="000A1F47"/>
    <w:rsid w:val="000A2048"/>
    <w:rsid w:val="000A2B43"/>
    <w:rsid w:val="000A4598"/>
    <w:rsid w:val="000A6311"/>
    <w:rsid w:val="000A7664"/>
    <w:rsid w:val="000A78B1"/>
    <w:rsid w:val="000B2C03"/>
    <w:rsid w:val="000B385D"/>
    <w:rsid w:val="000B58BD"/>
    <w:rsid w:val="000B6DF3"/>
    <w:rsid w:val="000C16BB"/>
    <w:rsid w:val="000C2185"/>
    <w:rsid w:val="000C3A7F"/>
    <w:rsid w:val="000C3EA2"/>
    <w:rsid w:val="000C3FAA"/>
    <w:rsid w:val="000C5E2A"/>
    <w:rsid w:val="000D06D4"/>
    <w:rsid w:val="000D6227"/>
    <w:rsid w:val="000D65BE"/>
    <w:rsid w:val="000E5827"/>
    <w:rsid w:val="000E6F22"/>
    <w:rsid w:val="000F065E"/>
    <w:rsid w:val="000F0AEA"/>
    <w:rsid w:val="000F25B2"/>
    <w:rsid w:val="000F3727"/>
    <w:rsid w:val="000F3E8F"/>
    <w:rsid w:val="000F71C9"/>
    <w:rsid w:val="00101214"/>
    <w:rsid w:val="00102433"/>
    <w:rsid w:val="00105B25"/>
    <w:rsid w:val="00105C80"/>
    <w:rsid w:val="00105E8F"/>
    <w:rsid w:val="00106DC8"/>
    <w:rsid w:val="00107493"/>
    <w:rsid w:val="00110F8D"/>
    <w:rsid w:val="00111711"/>
    <w:rsid w:val="00114346"/>
    <w:rsid w:val="0011450D"/>
    <w:rsid w:val="00116B78"/>
    <w:rsid w:val="00117D97"/>
    <w:rsid w:val="00117FEF"/>
    <w:rsid w:val="001204A9"/>
    <w:rsid w:val="0012282F"/>
    <w:rsid w:val="0012472A"/>
    <w:rsid w:val="00124853"/>
    <w:rsid w:val="00125BE4"/>
    <w:rsid w:val="001315AB"/>
    <w:rsid w:val="001362A6"/>
    <w:rsid w:val="001371D0"/>
    <w:rsid w:val="00141D3C"/>
    <w:rsid w:val="001434AD"/>
    <w:rsid w:val="00144991"/>
    <w:rsid w:val="00146EF6"/>
    <w:rsid w:val="00147ABB"/>
    <w:rsid w:val="00147BEC"/>
    <w:rsid w:val="001501DC"/>
    <w:rsid w:val="001541A3"/>
    <w:rsid w:val="001550A7"/>
    <w:rsid w:val="001552DE"/>
    <w:rsid w:val="00155A9A"/>
    <w:rsid w:val="001568F3"/>
    <w:rsid w:val="00161BCD"/>
    <w:rsid w:val="00162966"/>
    <w:rsid w:val="001636A8"/>
    <w:rsid w:val="00164081"/>
    <w:rsid w:val="0016799A"/>
    <w:rsid w:val="00170165"/>
    <w:rsid w:val="00170DE0"/>
    <w:rsid w:val="00170F17"/>
    <w:rsid w:val="001726F7"/>
    <w:rsid w:val="00174906"/>
    <w:rsid w:val="00176A20"/>
    <w:rsid w:val="0018373C"/>
    <w:rsid w:val="0018509A"/>
    <w:rsid w:val="001871CF"/>
    <w:rsid w:val="001877D0"/>
    <w:rsid w:val="00190BB9"/>
    <w:rsid w:val="00191C7F"/>
    <w:rsid w:val="00193289"/>
    <w:rsid w:val="0019416A"/>
    <w:rsid w:val="00195AB4"/>
    <w:rsid w:val="0019604B"/>
    <w:rsid w:val="00196C72"/>
    <w:rsid w:val="001A160B"/>
    <w:rsid w:val="001A22B0"/>
    <w:rsid w:val="001A2626"/>
    <w:rsid w:val="001A3384"/>
    <w:rsid w:val="001A3CE9"/>
    <w:rsid w:val="001A428A"/>
    <w:rsid w:val="001A59BF"/>
    <w:rsid w:val="001A62FD"/>
    <w:rsid w:val="001B4C94"/>
    <w:rsid w:val="001B4D9C"/>
    <w:rsid w:val="001B4DA3"/>
    <w:rsid w:val="001B66FD"/>
    <w:rsid w:val="001B6E07"/>
    <w:rsid w:val="001B722E"/>
    <w:rsid w:val="001C0C8C"/>
    <w:rsid w:val="001C0FFC"/>
    <w:rsid w:val="001C1680"/>
    <w:rsid w:val="001C35B5"/>
    <w:rsid w:val="001C3C1C"/>
    <w:rsid w:val="001C609D"/>
    <w:rsid w:val="001C674B"/>
    <w:rsid w:val="001C6FC0"/>
    <w:rsid w:val="001C73DE"/>
    <w:rsid w:val="001D062A"/>
    <w:rsid w:val="001D1087"/>
    <w:rsid w:val="001D1543"/>
    <w:rsid w:val="001D2AA3"/>
    <w:rsid w:val="001D3566"/>
    <w:rsid w:val="001D3E24"/>
    <w:rsid w:val="001D4A59"/>
    <w:rsid w:val="001D5293"/>
    <w:rsid w:val="001E070E"/>
    <w:rsid w:val="001E153B"/>
    <w:rsid w:val="001E1F99"/>
    <w:rsid w:val="001E37B5"/>
    <w:rsid w:val="001E4B8C"/>
    <w:rsid w:val="001E6EC6"/>
    <w:rsid w:val="001F2D96"/>
    <w:rsid w:val="001F368F"/>
    <w:rsid w:val="001F3784"/>
    <w:rsid w:val="002011D3"/>
    <w:rsid w:val="00203344"/>
    <w:rsid w:val="00203928"/>
    <w:rsid w:val="0020399E"/>
    <w:rsid w:val="00203D77"/>
    <w:rsid w:val="002100E6"/>
    <w:rsid w:val="00210E4C"/>
    <w:rsid w:val="00210FD6"/>
    <w:rsid w:val="00211924"/>
    <w:rsid w:val="00215AFE"/>
    <w:rsid w:val="00215E9A"/>
    <w:rsid w:val="0021604E"/>
    <w:rsid w:val="00216526"/>
    <w:rsid w:val="00220965"/>
    <w:rsid w:val="00222E4F"/>
    <w:rsid w:val="00224D9B"/>
    <w:rsid w:val="00225CDB"/>
    <w:rsid w:val="00226B2A"/>
    <w:rsid w:val="00226E05"/>
    <w:rsid w:val="002279FD"/>
    <w:rsid w:val="00232281"/>
    <w:rsid w:val="0023385D"/>
    <w:rsid w:val="00237047"/>
    <w:rsid w:val="00237F4B"/>
    <w:rsid w:val="00241C15"/>
    <w:rsid w:val="00242699"/>
    <w:rsid w:val="002438C0"/>
    <w:rsid w:val="0024442F"/>
    <w:rsid w:val="00246E55"/>
    <w:rsid w:val="002472FF"/>
    <w:rsid w:val="00253403"/>
    <w:rsid w:val="00254B25"/>
    <w:rsid w:val="002558FD"/>
    <w:rsid w:val="00255FF7"/>
    <w:rsid w:val="002653F5"/>
    <w:rsid w:val="0026661A"/>
    <w:rsid w:val="00271180"/>
    <w:rsid w:val="00271C7E"/>
    <w:rsid w:val="00272E75"/>
    <w:rsid w:val="0027313A"/>
    <w:rsid w:val="002733C0"/>
    <w:rsid w:val="00273FAE"/>
    <w:rsid w:val="002807F0"/>
    <w:rsid w:val="00280CE4"/>
    <w:rsid w:val="002827A4"/>
    <w:rsid w:val="00283B33"/>
    <w:rsid w:val="00284BE2"/>
    <w:rsid w:val="002864F0"/>
    <w:rsid w:val="00292713"/>
    <w:rsid w:val="00292B1C"/>
    <w:rsid w:val="002936FE"/>
    <w:rsid w:val="0029503A"/>
    <w:rsid w:val="002A162A"/>
    <w:rsid w:val="002A3612"/>
    <w:rsid w:val="002A4589"/>
    <w:rsid w:val="002A4B45"/>
    <w:rsid w:val="002A55BB"/>
    <w:rsid w:val="002A6810"/>
    <w:rsid w:val="002A7115"/>
    <w:rsid w:val="002B2EC9"/>
    <w:rsid w:val="002B48BC"/>
    <w:rsid w:val="002B4CF4"/>
    <w:rsid w:val="002C18C3"/>
    <w:rsid w:val="002C35B4"/>
    <w:rsid w:val="002C55E8"/>
    <w:rsid w:val="002D1A28"/>
    <w:rsid w:val="002D1D3C"/>
    <w:rsid w:val="002D2EA2"/>
    <w:rsid w:val="002D3809"/>
    <w:rsid w:val="002D6B1A"/>
    <w:rsid w:val="002E1008"/>
    <w:rsid w:val="002E10DF"/>
    <w:rsid w:val="002E267B"/>
    <w:rsid w:val="002E4A21"/>
    <w:rsid w:val="002E7346"/>
    <w:rsid w:val="002F0A37"/>
    <w:rsid w:val="002F1581"/>
    <w:rsid w:val="002F477F"/>
    <w:rsid w:val="002F5BBD"/>
    <w:rsid w:val="003020EC"/>
    <w:rsid w:val="00304227"/>
    <w:rsid w:val="003062C4"/>
    <w:rsid w:val="003065C4"/>
    <w:rsid w:val="003070BF"/>
    <w:rsid w:val="003104B8"/>
    <w:rsid w:val="00312305"/>
    <w:rsid w:val="003130FE"/>
    <w:rsid w:val="0031430E"/>
    <w:rsid w:val="00317EEE"/>
    <w:rsid w:val="003201FD"/>
    <w:rsid w:val="003213AA"/>
    <w:rsid w:val="00321E3A"/>
    <w:rsid w:val="00323416"/>
    <w:rsid w:val="00324451"/>
    <w:rsid w:val="003254E8"/>
    <w:rsid w:val="003258B2"/>
    <w:rsid w:val="003258BE"/>
    <w:rsid w:val="00326402"/>
    <w:rsid w:val="00326A91"/>
    <w:rsid w:val="00327C84"/>
    <w:rsid w:val="0033155E"/>
    <w:rsid w:val="0033249D"/>
    <w:rsid w:val="00332A32"/>
    <w:rsid w:val="00334213"/>
    <w:rsid w:val="003353E8"/>
    <w:rsid w:val="003411CC"/>
    <w:rsid w:val="003421E6"/>
    <w:rsid w:val="00345D36"/>
    <w:rsid w:val="00346D9B"/>
    <w:rsid w:val="003474D8"/>
    <w:rsid w:val="003479E7"/>
    <w:rsid w:val="00351B6C"/>
    <w:rsid w:val="00353FE1"/>
    <w:rsid w:val="00354E5F"/>
    <w:rsid w:val="00355239"/>
    <w:rsid w:val="00355850"/>
    <w:rsid w:val="00356109"/>
    <w:rsid w:val="00360DA9"/>
    <w:rsid w:val="003613C0"/>
    <w:rsid w:val="0036217E"/>
    <w:rsid w:val="00363FB3"/>
    <w:rsid w:val="00364D72"/>
    <w:rsid w:val="00373DB9"/>
    <w:rsid w:val="00373DFB"/>
    <w:rsid w:val="00376907"/>
    <w:rsid w:val="00376C1E"/>
    <w:rsid w:val="0037739B"/>
    <w:rsid w:val="00377777"/>
    <w:rsid w:val="00377DAD"/>
    <w:rsid w:val="0038032E"/>
    <w:rsid w:val="00380DE1"/>
    <w:rsid w:val="00382993"/>
    <w:rsid w:val="003829CF"/>
    <w:rsid w:val="00382EF0"/>
    <w:rsid w:val="003848A3"/>
    <w:rsid w:val="00384DA5"/>
    <w:rsid w:val="00385A62"/>
    <w:rsid w:val="003863B1"/>
    <w:rsid w:val="00392B09"/>
    <w:rsid w:val="0039721A"/>
    <w:rsid w:val="003A09CB"/>
    <w:rsid w:val="003A0F7B"/>
    <w:rsid w:val="003A1F2B"/>
    <w:rsid w:val="003A26B7"/>
    <w:rsid w:val="003A297B"/>
    <w:rsid w:val="003A29E1"/>
    <w:rsid w:val="003A4209"/>
    <w:rsid w:val="003A47D4"/>
    <w:rsid w:val="003A791F"/>
    <w:rsid w:val="003A7AF6"/>
    <w:rsid w:val="003B00A2"/>
    <w:rsid w:val="003B16B4"/>
    <w:rsid w:val="003B3DD6"/>
    <w:rsid w:val="003B43C5"/>
    <w:rsid w:val="003B6B28"/>
    <w:rsid w:val="003C0EC8"/>
    <w:rsid w:val="003C0FF4"/>
    <w:rsid w:val="003C11F7"/>
    <w:rsid w:val="003C1EEC"/>
    <w:rsid w:val="003C4C07"/>
    <w:rsid w:val="003C793B"/>
    <w:rsid w:val="003D0F24"/>
    <w:rsid w:val="003D1DF5"/>
    <w:rsid w:val="003D28C0"/>
    <w:rsid w:val="003D3AD1"/>
    <w:rsid w:val="003D463C"/>
    <w:rsid w:val="003D4EBB"/>
    <w:rsid w:val="003D4F17"/>
    <w:rsid w:val="003D60B0"/>
    <w:rsid w:val="003D6603"/>
    <w:rsid w:val="003D714B"/>
    <w:rsid w:val="003E1A60"/>
    <w:rsid w:val="003E2C55"/>
    <w:rsid w:val="003E432D"/>
    <w:rsid w:val="003E44C5"/>
    <w:rsid w:val="003E5886"/>
    <w:rsid w:val="003E6A33"/>
    <w:rsid w:val="003F057C"/>
    <w:rsid w:val="003F2E9D"/>
    <w:rsid w:val="003F3E7A"/>
    <w:rsid w:val="003F4446"/>
    <w:rsid w:val="003F5BE5"/>
    <w:rsid w:val="003F76BD"/>
    <w:rsid w:val="003F789A"/>
    <w:rsid w:val="003F7F88"/>
    <w:rsid w:val="00400221"/>
    <w:rsid w:val="00400B55"/>
    <w:rsid w:val="00405DB4"/>
    <w:rsid w:val="00406459"/>
    <w:rsid w:val="004070C3"/>
    <w:rsid w:val="00410C29"/>
    <w:rsid w:val="0041126C"/>
    <w:rsid w:val="00412ADA"/>
    <w:rsid w:val="00412BA3"/>
    <w:rsid w:val="00412BF0"/>
    <w:rsid w:val="004202AD"/>
    <w:rsid w:val="00421B30"/>
    <w:rsid w:val="0042388C"/>
    <w:rsid w:val="004260ED"/>
    <w:rsid w:val="004267F0"/>
    <w:rsid w:val="0043257E"/>
    <w:rsid w:val="00433ECF"/>
    <w:rsid w:val="0043460C"/>
    <w:rsid w:val="00434856"/>
    <w:rsid w:val="00442563"/>
    <w:rsid w:val="0044258C"/>
    <w:rsid w:val="004445A8"/>
    <w:rsid w:val="00444986"/>
    <w:rsid w:val="00445CA8"/>
    <w:rsid w:val="00445DBA"/>
    <w:rsid w:val="00447F69"/>
    <w:rsid w:val="004510A6"/>
    <w:rsid w:val="00453F8D"/>
    <w:rsid w:val="00454918"/>
    <w:rsid w:val="004558EA"/>
    <w:rsid w:val="00456EBD"/>
    <w:rsid w:val="00457B1B"/>
    <w:rsid w:val="0046198A"/>
    <w:rsid w:val="00462D68"/>
    <w:rsid w:val="0046493C"/>
    <w:rsid w:val="00465253"/>
    <w:rsid w:val="004672F4"/>
    <w:rsid w:val="00467815"/>
    <w:rsid w:val="00467AE1"/>
    <w:rsid w:val="00470861"/>
    <w:rsid w:val="004721B4"/>
    <w:rsid w:val="0047319C"/>
    <w:rsid w:val="00474230"/>
    <w:rsid w:val="004748C8"/>
    <w:rsid w:val="00475A01"/>
    <w:rsid w:val="004772BB"/>
    <w:rsid w:val="004773D3"/>
    <w:rsid w:val="004816D7"/>
    <w:rsid w:val="00482218"/>
    <w:rsid w:val="004836B0"/>
    <w:rsid w:val="00485BCB"/>
    <w:rsid w:val="0048626F"/>
    <w:rsid w:val="0049295C"/>
    <w:rsid w:val="004948B8"/>
    <w:rsid w:val="00495AEE"/>
    <w:rsid w:val="00495CCA"/>
    <w:rsid w:val="00495E44"/>
    <w:rsid w:val="004A07B6"/>
    <w:rsid w:val="004A0B35"/>
    <w:rsid w:val="004A1690"/>
    <w:rsid w:val="004A3EDB"/>
    <w:rsid w:val="004A702C"/>
    <w:rsid w:val="004B3F3B"/>
    <w:rsid w:val="004B444F"/>
    <w:rsid w:val="004B4C50"/>
    <w:rsid w:val="004B7A68"/>
    <w:rsid w:val="004C17F2"/>
    <w:rsid w:val="004C208D"/>
    <w:rsid w:val="004D3BDA"/>
    <w:rsid w:val="004D46DA"/>
    <w:rsid w:val="004E0DF5"/>
    <w:rsid w:val="004E1A84"/>
    <w:rsid w:val="004E282D"/>
    <w:rsid w:val="004E30F7"/>
    <w:rsid w:val="004E371F"/>
    <w:rsid w:val="004E5B2F"/>
    <w:rsid w:val="004E6581"/>
    <w:rsid w:val="004E6A42"/>
    <w:rsid w:val="004E75A6"/>
    <w:rsid w:val="004E7D3C"/>
    <w:rsid w:val="004F07DD"/>
    <w:rsid w:val="004F164C"/>
    <w:rsid w:val="004F1CC2"/>
    <w:rsid w:val="004F2199"/>
    <w:rsid w:val="004F2279"/>
    <w:rsid w:val="004F3097"/>
    <w:rsid w:val="004F3CE4"/>
    <w:rsid w:val="004F6F48"/>
    <w:rsid w:val="0050055D"/>
    <w:rsid w:val="00500C2F"/>
    <w:rsid w:val="0050103A"/>
    <w:rsid w:val="0050557D"/>
    <w:rsid w:val="00506102"/>
    <w:rsid w:val="0050654E"/>
    <w:rsid w:val="005077E2"/>
    <w:rsid w:val="005141F2"/>
    <w:rsid w:val="00514D83"/>
    <w:rsid w:val="00515938"/>
    <w:rsid w:val="0051635D"/>
    <w:rsid w:val="0051788E"/>
    <w:rsid w:val="005209FF"/>
    <w:rsid w:val="00521D27"/>
    <w:rsid w:val="00522637"/>
    <w:rsid w:val="0052336E"/>
    <w:rsid w:val="00526EC5"/>
    <w:rsid w:val="00530210"/>
    <w:rsid w:val="00534169"/>
    <w:rsid w:val="005343F8"/>
    <w:rsid w:val="005344DE"/>
    <w:rsid w:val="00536BFB"/>
    <w:rsid w:val="00540EF1"/>
    <w:rsid w:val="0054371F"/>
    <w:rsid w:val="00543C67"/>
    <w:rsid w:val="00546462"/>
    <w:rsid w:val="00546A79"/>
    <w:rsid w:val="0054730A"/>
    <w:rsid w:val="00547DF1"/>
    <w:rsid w:val="00551585"/>
    <w:rsid w:val="00551DCF"/>
    <w:rsid w:val="00554AE6"/>
    <w:rsid w:val="00556939"/>
    <w:rsid w:val="005625B9"/>
    <w:rsid w:val="00563A7B"/>
    <w:rsid w:val="00563D7E"/>
    <w:rsid w:val="00564568"/>
    <w:rsid w:val="00564E98"/>
    <w:rsid w:val="00566ED6"/>
    <w:rsid w:val="00570C43"/>
    <w:rsid w:val="00572CF5"/>
    <w:rsid w:val="00574D82"/>
    <w:rsid w:val="0057627B"/>
    <w:rsid w:val="0057727C"/>
    <w:rsid w:val="0058033A"/>
    <w:rsid w:val="005808C2"/>
    <w:rsid w:val="00580912"/>
    <w:rsid w:val="005818AD"/>
    <w:rsid w:val="00585550"/>
    <w:rsid w:val="00587170"/>
    <w:rsid w:val="00587900"/>
    <w:rsid w:val="00590381"/>
    <w:rsid w:val="00592DA4"/>
    <w:rsid w:val="00596F4D"/>
    <w:rsid w:val="005A2EED"/>
    <w:rsid w:val="005A5148"/>
    <w:rsid w:val="005A5390"/>
    <w:rsid w:val="005A549F"/>
    <w:rsid w:val="005A5DD9"/>
    <w:rsid w:val="005A5DFE"/>
    <w:rsid w:val="005A7333"/>
    <w:rsid w:val="005B2A0D"/>
    <w:rsid w:val="005B6A3F"/>
    <w:rsid w:val="005C3AE8"/>
    <w:rsid w:val="005C48FB"/>
    <w:rsid w:val="005C494D"/>
    <w:rsid w:val="005C4E5C"/>
    <w:rsid w:val="005C52FE"/>
    <w:rsid w:val="005C6FC4"/>
    <w:rsid w:val="005C71C2"/>
    <w:rsid w:val="005C730C"/>
    <w:rsid w:val="005D0432"/>
    <w:rsid w:val="005D1CB5"/>
    <w:rsid w:val="005D231F"/>
    <w:rsid w:val="005D2B63"/>
    <w:rsid w:val="005D35A8"/>
    <w:rsid w:val="005D3673"/>
    <w:rsid w:val="005D7DE3"/>
    <w:rsid w:val="005E051F"/>
    <w:rsid w:val="005E0B70"/>
    <w:rsid w:val="005E0DAF"/>
    <w:rsid w:val="005E1FE6"/>
    <w:rsid w:val="005E3D8C"/>
    <w:rsid w:val="005E4874"/>
    <w:rsid w:val="005E547E"/>
    <w:rsid w:val="005E69FE"/>
    <w:rsid w:val="005E7267"/>
    <w:rsid w:val="005F12E9"/>
    <w:rsid w:val="005F1C3D"/>
    <w:rsid w:val="005F2AE0"/>
    <w:rsid w:val="005F3166"/>
    <w:rsid w:val="005F37E6"/>
    <w:rsid w:val="005F6BFF"/>
    <w:rsid w:val="005F714D"/>
    <w:rsid w:val="005F77AF"/>
    <w:rsid w:val="00600574"/>
    <w:rsid w:val="0060191D"/>
    <w:rsid w:val="00604000"/>
    <w:rsid w:val="00604085"/>
    <w:rsid w:val="00604452"/>
    <w:rsid w:val="0060496A"/>
    <w:rsid w:val="006072CF"/>
    <w:rsid w:val="006109F3"/>
    <w:rsid w:val="00611820"/>
    <w:rsid w:val="00612F54"/>
    <w:rsid w:val="006135C1"/>
    <w:rsid w:val="00614267"/>
    <w:rsid w:val="00615F91"/>
    <w:rsid w:val="00617CF3"/>
    <w:rsid w:val="00620E6A"/>
    <w:rsid w:val="00625B9F"/>
    <w:rsid w:val="00625C88"/>
    <w:rsid w:val="0062660B"/>
    <w:rsid w:val="00630A41"/>
    <w:rsid w:val="006317B9"/>
    <w:rsid w:val="006330FE"/>
    <w:rsid w:val="00635C13"/>
    <w:rsid w:val="006368B5"/>
    <w:rsid w:val="00637A6F"/>
    <w:rsid w:val="00640921"/>
    <w:rsid w:val="00640A6B"/>
    <w:rsid w:val="006416B6"/>
    <w:rsid w:val="00641885"/>
    <w:rsid w:val="00643919"/>
    <w:rsid w:val="00644787"/>
    <w:rsid w:val="00645A29"/>
    <w:rsid w:val="00647AC5"/>
    <w:rsid w:val="00651EDB"/>
    <w:rsid w:val="006530B8"/>
    <w:rsid w:val="006535CB"/>
    <w:rsid w:val="00656332"/>
    <w:rsid w:val="00660F38"/>
    <w:rsid w:val="00662BA4"/>
    <w:rsid w:val="00663ECB"/>
    <w:rsid w:val="006653CE"/>
    <w:rsid w:val="006669BB"/>
    <w:rsid w:val="00666A0D"/>
    <w:rsid w:val="006701F7"/>
    <w:rsid w:val="006771E0"/>
    <w:rsid w:val="006820C3"/>
    <w:rsid w:val="00684735"/>
    <w:rsid w:val="00684F35"/>
    <w:rsid w:val="00685968"/>
    <w:rsid w:val="00687C0F"/>
    <w:rsid w:val="00694386"/>
    <w:rsid w:val="00695114"/>
    <w:rsid w:val="00695AC3"/>
    <w:rsid w:val="006A02F7"/>
    <w:rsid w:val="006A15DD"/>
    <w:rsid w:val="006A39DB"/>
    <w:rsid w:val="006A3D75"/>
    <w:rsid w:val="006A4952"/>
    <w:rsid w:val="006A61DD"/>
    <w:rsid w:val="006B02E2"/>
    <w:rsid w:val="006B7516"/>
    <w:rsid w:val="006C3F0E"/>
    <w:rsid w:val="006C5ACA"/>
    <w:rsid w:val="006D3C1A"/>
    <w:rsid w:val="006D3CBE"/>
    <w:rsid w:val="006D57E1"/>
    <w:rsid w:val="006D6789"/>
    <w:rsid w:val="006D78CF"/>
    <w:rsid w:val="006E181D"/>
    <w:rsid w:val="006E2B00"/>
    <w:rsid w:val="006E5470"/>
    <w:rsid w:val="006F1E2E"/>
    <w:rsid w:val="006F28C9"/>
    <w:rsid w:val="006F357D"/>
    <w:rsid w:val="006F6F46"/>
    <w:rsid w:val="007015B9"/>
    <w:rsid w:val="00701B80"/>
    <w:rsid w:val="00701F4C"/>
    <w:rsid w:val="00702FAC"/>
    <w:rsid w:val="00705A31"/>
    <w:rsid w:val="00705D8B"/>
    <w:rsid w:val="00706228"/>
    <w:rsid w:val="007070BB"/>
    <w:rsid w:val="0071718C"/>
    <w:rsid w:val="00717EAC"/>
    <w:rsid w:val="007202F9"/>
    <w:rsid w:val="00720434"/>
    <w:rsid w:val="0072142B"/>
    <w:rsid w:val="00724664"/>
    <w:rsid w:val="0072584C"/>
    <w:rsid w:val="007269F9"/>
    <w:rsid w:val="00735E58"/>
    <w:rsid w:val="00736AF5"/>
    <w:rsid w:val="00736BB1"/>
    <w:rsid w:val="00737DD9"/>
    <w:rsid w:val="00747E90"/>
    <w:rsid w:val="0075009E"/>
    <w:rsid w:val="00752025"/>
    <w:rsid w:val="0075209F"/>
    <w:rsid w:val="007557B1"/>
    <w:rsid w:val="0075588B"/>
    <w:rsid w:val="00756534"/>
    <w:rsid w:val="00757144"/>
    <w:rsid w:val="00757726"/>
    <w:rsid w:val="00760155"/>
    <w:rsid w:val="007601E1"/>
    <w:rsid w:val="00761F1B"/>
    <w:rsid w:val="00765BFB"/>
    <w:rsid w:val="007712B8"/>
    <w:rsid w:val="00776305"/>
    <w:rsid w:val="00777C08"/>
    <w:rsid w:val="007807BB"/>
    <w:rsid w:val="007826DD"/>
    <w:rsid w:val="00783105"/>
    <w:rsid w:val="0078350D"/>
    <w:rsid w:val="00785379"/>
    <w:rsid w:val="00786A96"/>
    <w:rsid w:val="00787AB1"/>
    <w:rsid w:val="00791AE5"/>
    <w:rsid w:val="00793993"/>
    <w:rsid w:val="007944CF"/>
    <w:rsid w:val="00794939"/>
    <w:rsid w:val="007A021F"/>
    <w:rsid w:val="007A0577"/>
    <w:rsid w:val="007A3367"/>
    <w:rsid w:val="007A5C5D"/>
    <w:rsid w:val="007A5E68"/>
    <w:rsid w:val="007B0370"/>
    <w:rsid w:val="007B0B75"/>
    <w:rsid w:val="007B2FD2"/>
    <w:rsid w:val="007B349A"/>
    <w:rsid w:val="007B61B8"/>
    <w:rsid w:val="007C0925"/>
    <w:rsid w:val="007C3389"/>
    <w:rsid w:val="007C4C57"/>
    <w:rsid w:val="007C5487"/>
    <w:rsid w:val="007C62FB"/>
    <w:rsid w:val="007C7061"/>
    <w:rsid w:val="007C71BA"/>
    <w:rsid w:val="007C77EB"/>
    <w:rsid w:val="007D09CB"/>
    <w:rsid w:val="007D40F5"/>
    <w:rsid w:val="007D4DC4"/>
    <w:rsid w:val="007D5B97"/>
    <w:rsid w:val="007D6896"/>
    <w:rsid w:val="007D7A50"/>
    <w:rsid w:val="007E140C"/>
    <w:rsid w:val="007E1EC6"/>
    <w:rsid w:val="007E64A7"/>
    <w:rsid w:val="007F0E05"/>
    <w:rsid w:val="007F1312"/>
    <w:rsid w:val="007F37AD"/>
    <w:rsid w:val="007F38C4"/>
    <w:rsid w:val="007F531E"/>
    <w:rsid w:val="008005CF"/>
    <w:rsid w:val="00803959"/>
    <w:rsid w:val="0080524A"/>
    <w:rsid w:val="008066AF"/>
    <w:rsid w:val="0080714F"/>
    <w:rsid w:val="00807BD3"/>
    <w:rsid w:val="008142E2"/>
    <w:rsid w:val="00817A6C"/>
    <w:rsid w:val="00823BBF"/>
    <w:rsid w:val="00824998"/>
    <w:rsid w:val="008251BE"/>
    <w:rsid w:val="008253B5"/>
    <w:rsid w:val="00826DF2"/>
    <w:rsid w:val="00827B49"/>
    <w:rsid w:val="00827C6A"/>
    <w:rsid w:val="008325DB"/>
    <w:rsid w:val="00834AC0"/>
    <w:rsid w:val="00840E5A"/>
    <w:rsid w:val="00840FF4"/>
    <w:rsid w:val="00843393"/>
    <w:rsid w:val="0084682A"/>
    <w:rsid w:val="00852937"/>
    <w:rsid w:val="00852B71"/>
    <w:rsid w:val="0085441F"/>
    <w:rsid w:val="00860D9E"/>
    <w:rsid w:val="00861F5D"/>
    <w:rsid w:val="008627D2"/>
    <w:rsid w:val="008654A2"/>
    <w:rsid w:val="00865BF6"/>
    <w:rsid w:val="0086746E"/>
    <w:rsid w:val="00875BC2"/>
    <w:rsid w:val="00876A8D"/>
    <w:rsid w:val="00877CCD"/>
    <w:rsid w:val="00880B9F"/>
    <w:rsid w:val="008850C6"/>
    <w:rsid w:val="008879E1"/>
    <w:rsid w:val="0089147C"/>
    <w:rsid w:val="008930AC"/>
    <w:rsid w:val="0089315B"/>
    <w:rsid w:val="0089555C"/>
    <w:rsid w:val="00895B0A"/>
    <w:rsid w:val="008A7291"/>
    <w:rsid w:val="008B0DF7"/>
    <w:rsid w:val="008B161D"/>
    <w:rsid w:val="008B548B"/>
    <w:rsid w:val="008B6E75"/>
    <w:rsid w:val="008C03A7"/>
    <w:rsid w:val="008C20C3"/>
    <w:rsid w:val="008C482D"/>
    <w:rsid w:val="008C76DB"/>
    <w:rsid w:val="008C7C92"/>
    <w:rsid w:val="008D09F2"/>
    <w:rsid w:val="008D17EF"/>
    <w:rsid w:val="008D334B"/>
    <w:rsid w:val="008D4212"/>
    <w:rsid w:val="008E036A"/>
    <w:rsid w:val="008E0856"/>
    <w:rsid w:val="008E2710"/>
    <w:rsid w:val="008E4917"/>
    <w:rsid w:val="008E5B45"/>
    <w:rsid w:val="008E635E"/>
    <w:rsid w:val="008F7896"/>
    <w:rsid w:val="0090092A"/>
    <w:rsid w:val="00901EE0"/>
    <w:rsid w:val="009125DE"/>
    <w:rsid w:val="009134F6"/>
    <w:rsid w:val="009137EF"/>
    <w:rsid w:val="00913B70"/>
    <w:rsid w:val="00915BCD"/>
    <w:rsid w:val="00917E09"/>
    <w:rsid w:val="0092353F"/>
    <w:rsid w:val="0092558C"/>
    <w:rsid w:val="00925EAE"/>
    <w:rsid w:val="00925EBC"/>
    <w:rsid w:val="00926F82"/>
    <w:rsid w:val="0093125D"/>
    <w:rsid w:val="009325F3"/>
    <w:rsid w:val="00935BDC"/>
    <w:rsid w:val="00936EAF"/>
    <w:rsid w:val="0094062D"/>
    <w:rsid w:val="00941BAF"/>
    <w:rsid w:val="00942290"/>
    <w:rsid w:val="0094235A"/>
    <w:rsid w:val="00942BFE"/>
    <w:rsid w:val="00946084"/>
    <w:rsid w:val="0095045A"/>
    <w:rsid w:val="00951A37"/>
    <w:rsid w:val="00952BEF"/>
    <w:rsid w:val="00953696"/>
    <w:rsid w:val="00957257"/>
    <w:rsid w:val="00957863"/>
    <w:rsid w:val="00962E28"/>
    <w:rsid w:val="00962E35"/>
    <w:rsid w:val="00963A3D"/>
    <w:rsid w:val="0096719B"/>
    <w:rsid w:val="0097332C"/>
    <w:rsid w:val="009760CD"/>
    <w:rsid w:val="0097725F"/>
    <w:rsid w:val="0098101B"/>
    <w:rsid w:val="00982962"/>
    <w:rsid w:val="009832D8"/>
    <w:rsid w:val="00985C1E"/>
    <w:rsid w:val="00985F8F"/>
    <w:rsid w:val="009946F2"/>
    <w:rsid w:val="009950A4"/>
    <w:rsid w:val="0099580C"/>
    <w:rsid w:val="009965F5"/>
    <w:rsid w:val="009A05CB"/>
    <w:rsid w:val="009A0E88"/>
    <w:rsid w:val="009A25C7"/>
    <w:rsid w:val="009A3D65"/>
    <w:rsid w:val="009A46BD"/>
    <w:rsid w:val="009A7317"/>
    <w:rsid w:val="009B098D"/>
    <w:rsid w:val="009B17CE"/>
    <w:rsid w:val="009B3421"/>
    <w:rsid w:val="009B3BB7"/>
    <w:rsid w:val="009B4CF4"/>
    <w:rsid w:val="009B56DE"/>
    <w:rsid w:val="009B65B1"/>
    <w:rsid w:val="009C078B"/>
    <w:rsid w:val="009C1E5D"/>
    <w:rsid w:val="009C3A82"/>
    <w:rsid w:val="009C3C9A"/>
    <w:rsid w:val="009C4CFF"/>
    <w:rsid w:val="009D28C2"/>
    <w:rsid w:val="009D4D59"/>
    <w:rsid w:val="009D651C"/>
    <w:rsid w:val="009D65B4"/>
    <w:rsid w:val="009E0F21"/>
    <w:rsid w:val="009E4B99"/>
    <w:rsid w:val="009E6FF7"/>
    <w:rsid w:val="009F0115"/>
    <w:rsid w:val="009F3453"/>
    <w:rsid w:val="00A00119"/>
    <w:rsid w:val="00A01A77"/>
    <w:rsid w:val="00A02A6D"/>
    <w:rsid w:val="00A05178"/>
    <w:rsid w:val="00A16FE6"/>
    <w:rsid w:val="00A20130"/>
    <w:rsid w:val="00A2102B"/>
    <w:rsid w:val="00A21663"/>
    <w:rsid w:val="00A22EF5"/>
    <w:rsid w:val="00A269EE"/>
    <w:rsid w:val="00A30C19"/>
    <w:rsid w:val="00A346DE"/>
    <w:rsid w:val="00A35164"/>
    <w:rsid w:val="00A35896"/>
    <w:rsid w:val="00A35A65"/>
    <w:rsid w:val="00A36116"/>
    <w:rsid w:val="00A41F2D"/>
    <w:rsid w:val="00A4223D"/>
    <w:rsid w:val="00A437D7"/>
    <w:rsid w:val="00A43DA0"/>
    <w:rsid w:val="00A536CF"/>
    <w:rsid w:val="00A5456E"/>
    <w:rsid w:val="00A54A0A"/>
    <w:rsid w:val="00A6076F"/>
    <w:rsid w:val="00A63155"/>
    <w:rsid w:val="00A634F0"/>
    <w:rsid w:val="00A63B62"/>
    <w:rsid w:val="00A63ED5"/>
    <w:rsid w:val="00A6403A"/>
    <w:rsid w:val="00A66433"/>
    <w:rsid w:val="00A66C9C"/>
    <w:rsid w:val="00A67CDB"/>
    <w:rsid w:val="00A729FB"/>
    <w:rsid w:val="00A732C8"/>
    <w:rsid w:val="00A751BB"/>
    <w:rsid w:val="00A76383"/>
    <w:rsid w:val="00A7685C"/>
    <w:rsid w:val="00A85000"/>
    <w:rsid w:val="00A86E22"/>
    <w:rsid w:val="00A90181"/>
    <w:rsid w:val="00A90DFD"/>
    <w:rsid w:val="00A97977"/>
    <w:rsid w:val="00A97B18"/>
    <w:rsid w:val="00AA053D"/>
    <w:rsid w:val="00AA13D7"/>
    <w:rsid w:val="00AA2519"/>
    <w:rsid w:val="00AB1F4F"/>
    <w:rsid w:val="00AB3FEC"/>
    <w:rsid w:val="00AB4F91"/>
    <w:rsid w:val="00AB626A"/>
    <w:rsid w:val="00AB713C"/>
    <w:rsid w:val="00AC1671"/>
    <w:rsid w:val="00AC455A"/>
    <w:rsid w:val="00AC4CE6"/>
    <w:rsid w:val="00AC67EA"/>
    <w:rsid w:val="00AC7C35"/>
    <w:rsid w:val="00AD4A7E"/>
    <w:rsid w:val="00AD5691"/>
    <w:rsid w:val="00AD642A"/>
    <w:rsid w:val="00AD6946"/>
    <w:rsid w:val="00AE0F16"/>
    <w:rsid w:val="00AE2D2C"/>
    <w:rsid w:val="00AE2D62"/>
    <w:rsid w:val="00AE3306"/>
    <w:rsid w:val="00AE375B"/>
    <w:rsid w:val="00AF12B7"/>
    <w:rsid w:val="00AF6F26"/>
    <w:rsid w:val="00AF7FF1"/>
    <w:rsid w:val="00B004E6"/>
    <w:rsid w:val="00B00B5A"/>
    <w:rsid w:val="00B018AB"/>
    <w:rsid w:val="00B0208B"/>
    <w:rsid w:val="00B020E5"/>
    <w:rsid w:val="00B02FFE"/>
    <w:rsid w:val="00B0337B"/>
    <w:rsid w:val="00B03E1F"/>
    <w:rsid w:val="00B05D64"/>
    <w:rsid w:val="00B06122"/>
    <w:rsid w:val="00B109DA"/>
    <w:rsid w:val="00B10CBB"/>
    <w:rsid w:val="00B11BB6"/>
    <w:rsid w:val="00B1424B"/>
    <w:rsid w:val="00B16604"/>
    <w:rsid w:val="00B1733C"/>
    <w:rsid w:val="00B17633"/>
    <w:rsid w:val="00B21F93"/>
    <w:rsid w:val="00B25DAD"/>
    <w:rsid w:val="00B26492"/>
    <w:rsid w:val="00B27A47"/>
    <w:rsid w:val="00B30CD1"/>
    <w:rsid w:val="00B33D55"/>
    <w:rsid w:val="00B351A3"/>
    <w:rsid w:val="00B40EBA"/>
    <w:rsid w:val="00B41547"/>
    <w:rsid w:val="00B42D1A"/>
    <w:rsid w:val="00B44E3F"/>
    <w:rsid w:val="00B459E8"/>
    <w:rsid w:val="00B470B9"/>
    <w:rsid w:val="00B47522"/>
    <w:rsid w:val="00B47E3A"/>
    <w:rsid w:val="00B53488"/>
    <w:rsid w:val="00B53BD7"/>
    <w:rsid w:val="00B60C43"/>
    <w:rsid w:val="00B629E2"/>
    <w:rsid w:val="00B63018"/>
    <w:rsid w:val="00B648F8"/>
    <w:rsid w:val="00B64F66"/>
    <w:rsid w:val="00B653B5"/>
    <w:rsid w:val="00B66260"/>
    <w:rsid w:val="00B66511"/>
    <w:rsid w:val="00B75152"/>
    <w:rsid w:val="00B81BBB"/>
    <w:rsid w:val="00B84B2B"/>
    <w:rsid w:val="00B857AA"/>
    <w:rsid w:val="00B85BFC"/>
    <w:rsid w:val="00B87713"/>
    <w:rsid w:val="00B87B88"/>
    <w:rsid w:val="00B9027C"/>
    <w:rsid w:val="00B90E69"/>
    <w:rsid w:val="00B92EE3"/>
    <w:rsid w:val="00B93279"/>
    <w:rsid w:val="00B961A3"/>
    <w:rsid w:val="00B9728F"/>
    <w:rsid w:val="00B97B80"/>
    <w:rsid w:val="00BA00D3"/>
    <w:rsid w:val="00BA258D"/>
    <w:rsid w:val="00BA2E39"/>
    <w:rsid w:val="00BB0B38"/>
    <w:rsid w:val="00BB1561"/>
    <w:rsid w:val="00BB2B77"/>
    <w:rsid w:val="00BB4738"/>
    <w:rsid w:val="00BB4CF9"/>
    <w:rsid w:val="00BB626D"/>
    <w:rsid w:val="00BB7C1F"/>
    <w:rsid w:val="00BC2D61"/>
    <w:rsid w:val="00BC35A1"/>
    <w:rsid w:val="00BD1853"/>
    <w:rsid w:val="00BD1969"/>
    <w:rsid w:val="00BD281A"/>
    <w:rsid w:val="00BD4E3B"/>
    <w:rsid w:val="00BD588C"/>
    <w:rsid w:val="00BD6235"/>
    <w:rsid w:val="00BD64BF"/>
    <w:rsid w:val="00BE0A23"/>
    <w:rsid w:val="00BE1185"/>
    <w:rsid w:val="00BE1398"/>
    <w:rsid w:val="00BE1814"/>
    <w:rsid w:val="00BE3AAF"/>
    <w:rsid w:val="00BE4604"/>
    <w:rsid w:val="00BE64E4"/>
    <w:rsid w:val="00BE6516"/>
    <w:rsid w:val="00BE655A"/>
    <w:rsid w:val="00BE6BD3"/>
    <w:rsid w:val="00BF235D"/>
    <w:rsid w:val="00BF4932"/>
    <w:rsid w:val="00C0090C"/>
    <w:rsid w:val="00C00A67"/>
    <w:rsid w:val="00C01ADE"/>
    <w:rsid w:val="00C01CC3"/>
    <w:rsid w:val="00C01ED0"/>
    <w:rsid w:val="00C03272"/>
    <w:rsid w:val="00C039FC"/>
    <w:rsid w:val="00C04B0A"/>
    <w:rsid w:val="00C06342"/>
    <w:rsid w:val="00C065B8"/>
    <w:rsid w:val="00C06E98"/>
    <w:rsid w:val="00C1097F"/>
    <w:rsid w:val="00C1130B"/>
    <w:rsid w:val="00C113A6"/>
    <w:rsid w:val="00C118B7"/>
    <w:rsid w:val="00C128DF"/>
    <w:rsid w:val="00C15B2B"/>
    <w:rsid w:val="00C15F58"/>
    <w:rsid w:val="00C163DB"/>
    <w:rsid w:val="00C20204"/>
    <w:rsid w:val="00C2129F"/>
    <w:rsid w:val="00C22C60"/>
    <w:rsid w:val="00C2400F"/>
    <w:rsid w:val="00C24130"/>
    <w:rsid w:val="00C254D8"/>
    <w:rsid w:val="00C270CB"/>
    <w:rsid w:val="00C27156"/>
    <w:rsid w:val="00C315D5"/>
    <w:rsid w:val="00C3233D"/>
    <w:rsid w:val="00C33ED5"/>
    <w:rsid w:val="00C372ED"/>
    <w:rsid w:val="00C4007D"/>
    <w:rsid w:val="00C475FF"/>
    <w:rsid w:val="00C47F44"/>
    <w:rsid w:val="00C47F5A"/>
    <w:rsid w:val="00C5202A"/>
    <w:rsid w:val="00C55557"/>
    <w:rsid w:val="00C614E0"/>
    <w:rsid w:val="00C620F4"/>
    <w:rsid w:val="00C62531"/>
    <w:rsid w:val="00C670C7"/>
    <w:rsid w:val="00C6756C"/>
    <w:rsid w:val="00C70850"/>
    <w:rsid w:val="00C715CC"/>
    <w:rsid w:val="00C71D91"/>
    <w:rsid w:val="00C74E7E"/>
    <w:rsid w:val="00C75BF7"/>
    <w:rsid w:val="00C80248"/>
    <w:rsid w:val="00C80913"/>
    <w:rsid w:val="00C80A40"/>
    <w:rsid w:val="00C80C5D"/>
    <w:rsid w:val="00C8210E"/>
    <w:rsid w:val="00C83209"/>
    <w:rsid w:val="00C83803"/>
    <w:rsid w:val="00C83DFA"/>
    <w:rsid w:val="00C85571"/>
    <w:rsid w:val="00C87A29"/>
    <w:rsid w:val="00C90A63"/>
    <w:rsid w:val="00C92AEE"/>
    <w:rsid w:val="00C93414"/>
    <w:rsid w:val="00C96364"/>
    <w:rsid w:val="00C979D1"/>
    <w:rsid w:val="00CA0C64"/>
    <w:rsid w:val="00CA275E"/>
    <w:rsid w:val="00CA3061"/>
    <w:rsid w:val="00CA3359"/>
    <w:rsid w:val="00CA4992"/>
    <w:rsid w:val="00CA4E12"/>
    <w:rsid w:val="00CA4E55"/>
    <w:rsid w:val="00CA6D0B"/>
    <w:rsid w:val="00CA77E5"/>
    <w:rsid w:val="00CB20EE"/>
    <w:rsid w:val="00CB2D10"/>
    <w:rsid w:val="00CB3062"/>
    <w:rsid w:val="00CB3C38"/>
    <w:rsid w:val="00CB3D54"/>
    <w:rsid w:val="00CB4201"/>
    <w:rsid w:val="00CB7305"/>
    <w:rsid w:val="00CC0B2E"/>
    <w:rsid w:val="00CC1227"/>
    <w:rsid w:val="00CC16E6"/>
    <w:rsid w:val="00CC1E11"/>
    <w:rsid w:val="00CC38AF"/>
    <w:rsid w:val="00CC3AE7"/>
    <w:rsid w:val="00CC46D4"/>
    <w:rsid w:val="00CC4A60"/>
    <w:rsid w:val="00CC4AC1"/>
    <w:rsid w:val="00CC6B81"/>
    <w:rsid w:val="00CC7012"/>
    <w:rsid w:val="00CD1E6D"/>
    <w:rsid w:val="00CD6DB6"/>
    <w:rsid w:val="00CE0904"/>
    <w:rsid w:val="00CE2010"/>
    <w:rsid w:val="00CE2745"/>
    <w:rsid w:val="00CE2A54"/>
    <w:rsid w:val="00CE797E"/>
    <w:rsid w:val="00CF00C1"/>
    <w:rsid w:val="00CF0FE8"/>
    <w:rsid w:val="00CF1753"/>
    <w:rsid w:val="00CF1875"/>
    <w:rsid w:val="00CF1ED8"/>
    <w:rsid w:val="00CF44DD"/>
    <w:rsid w:val="00CF6392"/>
    <w:rsid w:val="00CF656F"/>
    <w:rsid w:val="00D00008"/>
    <w:rsid w:val="00D02EFC"/>
    <w:rsid w:val="00D0406F"/>
    <w:rsid w:val="00D05392"/>
    <w:rsid w:val="00D1131B"/>
    <w:rsid w:val="00D150A4"/>
    <w:rsid w:val="00D1619E"/>
    <w:rsid w:val="00D17488"/>
    <w:rsid w:val="00D20B5F"/>
    <w:rsid w:val="00D2206E"/>
    <w:rsid w:val="00D253E6"/>
    <w:rsid w:val="00D256EA"/>
    <w:rsid w:val="00D25D6C"/>
    <w:rsid w:val="00D27656"/>
    <w:rsid w:val="00D32B36"/>
    <w:rsid w:val="00D33E6E"/>
    <w:rsid w:val="00D34BAE"/>
    <w:rsid w:val="00D36916"/>
    <w:rsid w:val="00D42027"/>
    <w:rsid w:val="00D421F0"/>
    <w:rsid w:val="00D4525A"/>
    <w:rsid w:val="00D5027B"/>
    <w:rsid w:val="00D5219E"/>
    <w:rsid w:val="00D54740"/>
    <w:rsid w:val="00D571BE"/>
    <w:rsid w:val="00D6238B"/>
    <w:rsid w:val="00D6286D"/>
    <w:rsid w:val="00D631FF"/>
    <w:rsid w:val="00D654BF"/>
    <w:rsid w:val="00D6784E"/>
    <w:rsid w:val="00D739BC"/>
    <w:rsid w:val="00D7798E"/>
    <w:rsid w:val="00D81305"/>
    <w:rsid w:val="00D82BE9"/>
    <w:rsid w:val="00D91D15"/>
    <w:rsid w:val="00D921B5"/>
    <w:rsid w:val="00D9453C"/>
    <w:rsid w:val="00D95511"/>
    <w:rsid w:val="00DA175B"/>
    <w:rsid w:val="00DA5624"/>
    <w:rsid w:val="00DA599D"/>
    <w:rsid w:val="00DA6153"/>
    <w:rsid w:val="00DA7E4B"/>
    <w:rsid w:val="00DB0705"/>
    <w:rsid w:val="00DB0D80"/>
    <w:rsid w:val="00DB146C"/>
    <w:rsid w:val="00DB2066"/>
    <w:rsid w:val="00DB6BD9"/>
    <w:rsid w:val="00DB7053"/>
    <w:rsid w:val="00DC0BFB"/>
    <w:rsid w:val="00DC2E29"/>
    <w:rsid w:val="00DC7958"/>
    <w:rsid w:val="00DD0047"/>
    <w:rsid w:val="00DD1078"/>
    <w:rsid w:val="00DD4E9F"/>
    <w:rsid w:val="00DD5309"/>
    <w:rsid w:val="00DD56EB"/>
    <w:rsid w:val="00DE0D36"/>
    <w:rsid w:val="00DE2B7D"/>
    <w:rsid w:val="00DE3E23"/>
    <w:rsid w:val="00DE3E48"/>
    <w:rsid w:val="00DE5DE5"/>
    <w:rsid w:val="00DE7628"/>
    <w:rsid w:val="00DF0026"/>
    <w:rsid w:val="00DF41AE"/>
    <w:rsid w:val="00DF52C0"/>
    <w:rsid w:val="00DF5CD1"/>
    <w:rsid w:val="00DF60A9"/>
    <w:rsid w:val="00E00103"/>
    <w:rsid w:val="00E02737"/>
    <w:rsid w:val="00E03C34"/>
    <w:rsid w:val="00E04E3A"/>
    <w:rsid w:val="00E06245"/>
    <w:rsid w:val="00E07583"/>
    <w:rsid w:val="00E10440"/>
    <w:rsid w:val="00E10E79"/>
    <w:rsid w:val="00E11334"/>
    <w:rsid w:val="00E128E1"/>
    <w:rsid w:val="00E12FFF"/>
    <w:rsid w:val="00E13264"/>
    <w:rsid w:val="00E15938"/>
    <w:rsid w:val="00E209BD"/>
    <w:rsid w:val="00E23F68"/>
    <w:rsid w:val="00E249BB"/>
    <w:rsid w:val="00E2510D"/>
    <w:rsid w:val="00E25EFD"/>
    <w:rsid w:val="00E308FC"/>
    <w:rsid w:val="00E3166D"/>
    <w:rsid w:val="00E32BAB"/>
    <w:rsid w:val="00E32D4D"/>
    <w:rsid w:val="00E33B8E"/>
    <w:rsid w:val="00E35874"/>
    <w:rsid w:val="00E359CC"/>
    <w:rsid w:val="00E37737"/>
    <w:rsid w:val="00E37780"/>
    <w:rsid w:val="00E37939"/>
    <w:rsid w:val="00E408FA"/>
    <w:rsid w:val="00E40EE8"/>
    <w:rsid w:val="00E4191C"/>
    <w:rsid w:val="00E41E92"/>
    <w:rsid w:val="00E43D95"/>
    <w:rsid w:val="00E43FE2"/>
    <w:rsid w:val="00E463BE"/>
    <w:rsid w:val="00E4648B"/>
    <w:rsid w:val="00E4768D"/>
    <w:rsid w:val="00E507D5"/>
    <w:rsid w:val="00E51988"/>
    <w:rsid w:val="00E529D4"/>
    <w:rsid w:val="00E5388C"/>
    <w:rsid w:val="00E54CDB"/>
    <w:rsid w:val="00E54F6B"/>
    <w:rsid w:val="00E57648"/>
    <w:rsid w:val="00E62876"/>
    <w:rsid w:val="00E62EE6"/>
    <w:rsid w:val="00E64184"/>
    <w:rsid w:val="00E64A34"/>
    <w:rsid w:val="00E66C95"/>
    <w:rsid w:val="00E67A90"/>
    <w:rsid w:val="00E67FC7"/>
    <w:rsid w:val="00E71FC7"/>
    <w:rsid w:val="00E72642"/>
    <w:rsid w:val="00E74DB3"/>
    <w:rsid w:val="00E7670F"/>
    <w:rsid w:val="00E77D09"/>
    <w:rsid w:val="00E80101"/>
    <w:rsid w:val="00E80A3A"/>
    <w:rsid w:val="00E813D7"/>
    <w:rsid w:val="00E83894"/>
    <w:rsid w:val="00E84364"/>
    <w:rsid w:val="00E84527"/>
    <w:rsid w:val="00E9104A"/>
    <w:rsid w:val="00E93A60"/>
    <w:rsid w:val="00E93A8F"/>
    <w:rsid w:val="00E951D5"/>
    <w:rsid w:val="00E95FCE"/>
    <w:rsid w:val="00EA00B1"/>
    <w:rsid w:val="00EA0765"/>
    <w:rsid w:val="00EA14BA"/>
    <w:rsid w:val="00EA227A"/>
    <w:rsid w:val="00EA4A79"/>
    <w:rsid w:val="00EA4EA4"/>
    <w:rsid w:val="00EA4EB3"/>
    <w:rsid w:val="00EA57C7"/>
    <w:rsid w:val="00EA5D87"/>
    <w:rsid w:val="00EB0AFD"/>
    <w:rsid w:val="00EB2984"/>
    <w:rsid w:val="00EB3083"/>
    <w:rsid w:val="00EB5933"/>
    <w:rsid w:val="00EB6426"/>
    <w:rsid w:val="00EC0364"/>
    <w:rsid w:val="00EC06F2"/>
    <w:rsid w:val="00EC0BEA"/>
    <w:rsid w:val="00EC4C62"/>
    <w:rsid w:val="00EC6FB8"/>
    <w:rsid w:val="00EC72A8"/>
    <w:rsid w:val="00ED08DD"/>
    <w:rsid w:val="00ED575A"/>
    <w:rsid w:val="00ED75C9"/>
    <w:rsid w:val="00EF4E93"/>
    <w:rsid w:val="00EF6E22"/>
    <w:rsid w:val="00EF7CDC"/>
    <w:rsid w:val="00EF7F62"/>
    <w:rsid w:val="00F00BFF"/>
    <w:rsid w:val="00F00CB4"/>
    <w:rsid w:val="00F01062"/>
    <w:rsid w:val="00F014EA"/>
    <w:rsid w:val="00F0196D"/>
    <w:rsid w:val="00F02184"/>
    <w:rsid w:val="00F022DD"/>
    <w:rsid w:val="00F02ED9"/>
    <w:rsid w:val="00F05412"/>
    <w:rsid w:val="00F05BA5"/>
    <w:rsid w:val="00F05E6E"/>
    <w:rsid w:val="00F062FE"/>
    <w:rsid w:val="00F07FB5"/>
    <w:rsid w:val="00F1622D"/>
    <w:rsid w:val="00F16957"/>
    <w:rsid w:val="00F1769C"/>
    <w:rsid w:val="00F20676"/>
    <w:rsid w:val="00F20941"/>
    <w:rsid w:val="00F216C5"/>
    <w:rsid w:val="00F21B7D"/>
    <w:rsid w:val="00F2332D"/>
    <w:rsid w:val="00F24D3D"/>
    <w:rsid w:val="00F25DF8"/>
    <w:rsid w:val="00F26F86"/>
    <w:rsid w:val="00F27B90"/>
    <w:rsid w:val="00F31163"/>
    <w:rsid w:val="00F33D78"/>
    <w:rsid w:val="00F35941"/>
    <w:rsid w:val="00F40B55"/>
    <w:rsid w:val="00F41904"/>
    <w:rsid w:val="00F41DA5"/>
    <w:rsid w:val="00F41E92"/>
    <w:rsid w:val="00F4223A"/>
    <w:rsid w:val="00F4544A"/>
    <w:rsid w:val="00F45F37"/>
    <w:rsid w:val="00F465AD"/>
    <w:rsid w:val="00F47FC9"/>
    <w:rsid w:val="00F56854"/>
    <w:rsid w:val="00F56D69"/>
    <w:rsid w:val="00F60035"/>
    <w:rsid w:val="00F6026A"/>
    <w:rsid w:val="00F62969"/>
    <w:rsid w:val="00F632E2"/>
    <w:rsid w:val="00F6336F"/>
    <w:rsid w:val="00F64452"/>
    <w:rsid w:val="00F7072B"/>
    <w:rsid w:val="00F72097"/>
    <w:rsid w:val="00F724A7"/>
    <w:rsid w:val="00F72F58"/>
    <w:rsid w:val="00F757DE"/>
    <w:rsid w:val="00F760A6"/>
    <w:rsid w:val="00F7689D"/>
    <w:rsid w:val="00F77671"/>
    <w:rsid w:val="00F81401"/>
    <w:rsid w:val="00F819DB"/>
    <w:rsid w:val="00F82391"/>
    <w:rsid w:val="00F8293B"/>
    <w:rsid w:val="00F82F24"/>
    <w:rsid w:val="00F851BE"/>
    <w:rsid w:val="00F9077C"/>
    <w:rsid w:val="00F9385C"/>
    <w:rsid w:val="00F95318"/>
    <w:rsid w:val="00F96BB6"/>
    <w:rsid w:val="00F96C5A"/>
    <w:rsid w:val="00FA0A01"/>
    <w:rsid w:val="00FA27CE"/>
    <w:rsid w:val="00FA2D71"/>
    <w:rsid w:val="00FA304E"/>
    <w:rsid w:val="00FA59BF"/>
    <w:rsid w:val="00FA66A0"/>
    <w:rsid w:val="00FB0851"/>
    <w:rsid w:val="00FB0EB4"/>
    <w:rsid w:val="00FB1E4A"/>
    <w:rsid w:val="00FB2977"/>
    <w:rsid w:val="00FB2AE9"/>
    <w:rsid w:val="00FB4C62"/>
    <w:rsid w:val="00FB64C7"/>
    <w:rsid w:val="00FB69E2"/>
    <w:rsid w:val="00FC11F1"/>
    <w:rsid w:val="00FC3202"/>
    <w:rsid w:val="00FC5A18"/>
    <w:rsid w:val="00FD19BA"/>
    <w:rsid w:val="00FD41FA"/>
    <w:rsid w:val="00FD463C"/>
    <w:rsid w:val="00FD487C"/>
    <w:rsid w:val="00FD5368"/>
    <w:rsid w:val="00FD61E8"/>
    <w:rsid w:val="00FD6CA5"/>
    <w:rsid w:val="00FE2F04"/>
    <w:rsid w:val="00FE4A30"/>
    <w:rsid w:val="00FE7DC6"/>
    <w:rsid w:val="00FF187F"/>
    <w:rsid w:val="00FF1C82"/>
    <w:rsid w:val="00FF3D1B"/>
    <w:rsid w:val="00FF5231"/>
    <w:rsid w:val="00FF5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738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789A"/>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8C0"/>
    <w:pPr>
      <w:ind w:left="720"/>
      <w:contextualSpacing/>
    </w:pPr>
  </w:style>
  <w:style w:type="paragraph" w:styleId="NoSpacing">
    <w:name w:val="No Spacing"/>
    <w:uiPriority w:val="1"/>
    <w:qFormat/>
    <w:rsid w:val="006771E0"/>
    <w:rPr>
      <w:rFonts w:ascii="Palatino Linotype" w:eastAsia="Times New Roman" w:hAnsi="Palatino Linotype" w:cs="Times New Roman"/>
      <w:sz w:val="21"/>
      <w:szCs w:val="21"/>
      <w:lang w:val="en-US" w:eastAsia="ja-JP"/>
    </w:rPr>
  </w:style>
  <w:style w:type="table" w:styleId="TableGrid">
    <w:name w:val="Table Grid"/>
    <w:basedOn w:val="TableNormal"/>
    <w:uiPriority w:val="39"/>
    <w:rsid w:val="006771E0"/>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8B5"/>
    <w:rPr>
      <w:color w:val="0563C1" w:themeColor="hyperlink"/>
      <w:u w:val="single"/>
    </w:rPr>
  </w:style>
  <w:style w:type="character" w:customStyle="1" w:styleId="UnresolvedMention1">
    <w:name w:val="Unresolved Mention1"/>
    <w:basedOn w:val="DefaultParagraphFont"/>
    <w:uiPriority w:val="99"/>
    <w:semiHidden/>
    <w:unhideWhenUsed/>
    <w:rsid w:val="00B06122"/>
    <w:rPr>
      <w:color w:val="605E5C"/>
      <w:shd w:val="clear" w:color="auto" w:fill="E1DFDD"/>
    </w:rPr>
  </w:style>
  <w:style w:type="character" w:customStyle="1" w:styleId="Heading1Char">
    <w:name w:val="Heading 1 Char"/>
    <w:basedOn w:val="DefaultParagraphFont"/>
    <w:link w:val="Heading1"/>
    <w:uiPriority w:val="9"/>
    <w:rsid w:val="003F789A"/>
    <w:rPr>
      <w:rFonts w:asciiTheme="majorHAnsi" w:eastAsiaTheme="majorEastAsia" w:hAnsiTheme="majorHAnsi" w:cstheme="majorBidi"/>
      <w:color w:val="2F5496" w:themeColor="accent1" w:themeShade="BF"/>
      <w:sz w:val="32"/>
      <w:szCs w:val="32"/>
      <w:lang w:val="en-AU"/>
    </w:rPr>
  </w:style>
  <w:style w:type="paragraph" w:styleId="NormalWeb">
    <w:name w:val="Normal (Web)"/>
    <w:basedOn w:val="Normal"/>
    <w:uiPriority w:val="99"/>
    <w:unhideWhenUsed/>
    <w:rsid w:val="00292B1C"/>
    <w:pPr>
      <w:spacing w:before="100" w:beforeAutospacing="1" w:after="100" w:afterAutospacing="1"/>
    </w:pPr>
    <w:rPr>
      <w:rFonts w:ascii="Times New Roman" w:eastAsia="Times New Roman" w:hAnsi="Times New Roman" w:cs="Times New Roman"/>
      <w:lang w:val="en-AU" w:eastAsia="en-AU"/>
    </w:rPr>
  </w:style>
  <w:style w:type="paragraph" w:styleId="Header">
    <w:name w:val="header"/>
    <w:basedOn w:val="Normal"/>
    <w:link w:val="HeaderChar"/>
    <w:uiPriority w:val="99"/>
    <w:unhideWhenUsed/>
    <w:rsid w:val="00044B32"/>
    <w:pPr>
      <w:tabs>
        <w:tab w:val="center" w:pos="4513"/>
        <w:tab w:val="right" w:pos="9026"/>
      </w:tabs>
    </w:pPr>
  </w:style>
  <w:style w:type="character" w:customStyle="1" w:styleId="HeaderChar">
    <w:name w:val="Header Char"/>
    <w:basedOn w:val="DefaultParagraphFont"/>
    <w:link w:val="Header"/>
    <w:uiPriority w:val="99"/>
    <w:rsid w:val="00044B32"/>
  </w:style>
  <w:style w:type="paragraph" w:styleId="Footer">
    <w:name w:val="footer"/>
    <w:basedOn w:val="Normal"/>
    <w:link w:val="FooterChar"/>
    <w:uiPriority w:val="99"/>
    <w:unhideWhenUsed/>
    <w:rsid w:val="00044B32"/>
    <w:pPr>
      <w:tabs>
        <w:tab w:val="center" w:pos="4513"/>
        <w:tab w:val="right" w:pos="9026"/>
      </w:tabs>
    </w:pPr>
  </w:style>
  <w:style w:type="character" w:customStyle="1" w:styleId="FooterChar">
    <w:name w:val="Footer Char"/>
    <w:basedOn w:val="DefaultParagraphFont"/>
    <w:link w:val="Footer"/>
    <w:uiPriority w:val="99"/>
    <w:rsid w:val="00044B32"/>
  </w:style>
  <w:style w:type="table" w:styleId="GridTable4-Accent6">
    <w:name w:val="Grid Table 4 Accent 6"/>
    <w:basedOn w:val="TableNormal"/>
    <w:uiPriority w:val="49"/>
    <w:rsid w:val="0003486A"/>
    <w:rPr>
      <w:sz w:val="22"/>
      <w:szCs w:val="22"/>
      <w:lang w:val="en-AU"/>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2627">
      <w:bodyDiv w:val="1"/>
      <w:marLeft w:val="0"/>
      <w:marRight w:val="0"/>
      <w:marTop w:val="0"/>
      <w:marBottom w:val="0"/>
      <w:divBdr>
        <w:top w:val="none" w:sz="0" w:space="0" w:color="auto"/>
        <w:left w:val="none" w:sz="0" w:space="0" w:color="auto"/>
        <w:bottom w:val="none" w:sz="0" w:space="0" w:color="auto"/>
        <w:right w:val="none" w:sz="0" w:space="0" w:color="auto"/>
      </w:divBdr>
    </w:div>
    <w:div w:id="741215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kerry watson</cp:lastModifiedBy>
  <cp:revision>2</cp:revision>
  <cp:lastPrinted>2021-05-06T06:49:00Z</cp:lastPrinted>
  <dcterms:created xsi:type="dcterms:W3CDTF">2021-10-09T13:28:00Z</dcterms:created>
  <dcterms:modified xsi:type="dcterms:W3CDTF">2021-10-09T13:28:00Z</dcterms:modified>
</cp:coreProperties>
</file>