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C526" w14:textId="7ECEFB66" w:rsidR="00830B1C" w:rsidRPr="00830B1C" w:rsidRDefault="00DE0434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  </w:t>
      </w:r>
      <w:r w:rsidR="00830B1C" w:rsidRPr="00830B1C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n-AU"/>
        </w:rPr>
        <w:t xml:space="preserve">MINUTES - </w:t>
      </w:r>
      <w:r w:rsidR="00830B1C" w:rsidRPr="00830B1C">
        <w:rPr>
          <w:rFonts w:ascii="Calibri" w:eastAsia="Times New Roman" w:hAnsi="Calibri" w:cs="Calibri"/>
          <w:b/>
          <w:bCs/>
          <w:color w:val="00B0F0"/>
          <w:sz w:val="36"/>
          <w:szCs w:val="36"/>
          <w:lang w:eastAsia="en-AU"/>
        </w:rPr>
        <w:t>Red Hill Community Association Inc</w:t>
      </w:r>
    </w:p>
    <w:p w14:paraId="4009FA1A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9CC933B" w14:textId="766AB7EA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5.30 pm Thursday </w:t>
      </w:r>
      <w:r w:rsidR="00CB0D1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1</w:t>
      </w:r>
      <w:r w:rsidR="00BF09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3 October</w:t>
      </w:r>
      <w:r w:rsidRPr="00830B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– Scott House, Red Hill</w:t>
      </w:r>
    </w:p>
    <w:p w14:paraId="18392BD5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4534558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Attendance</w:t>
      </w:r>
    </w:p>
    <w:p w14:paraId="3598111F" w14:textId="041EEEB8" w:rsidR="004C2418" w:rsidRDefault="00830B1C" w:rsidP="004C2418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Attendees: </w:t>
      </w:r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Carolynn </w:t>
      </w:r>
      <w:proofErr w:type="spellStart"/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Massola</w:t>
      </w:r>
      <w:proofErr w:type="spellEnd"/>
      <w:r w:rsidR="002B30B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David Maddocks, John Eldridge, Rob Comerford, Bruce </w:t>
      </w:r>
      <w:proofErr w:type="spellStart"/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Kiloh</w:t>
      </w:r>
      <w:proofErr w:type="spellEnd"/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5C7D62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Kerry Watson</w:t>
      </w:r>
      <w:r w:rsidR="00CB0D1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</w:t>
      </w:r>
      <w:r w:rsidR="004D43FA" w:rsidRPr="004D43F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Jane Reynolds</w:t>
      </w:r>
    </w:p>
    <w:p w14:paraId="7348268D" w14:textId="17BE6039" w:rsidR="008E41EC" w:rsidRPr="0026254E" w:rsidRDefault="008E41EC" w:rsidP="004C2418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Apologies: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Hannah and Roger Stuart-Andrews</w:t>
      </w:r>
    </w:p>
    <w:p w14:paraId="5D70DD27" w14:textId="77777777" w:rsidR="00830B1C" w:rsidRPr="00830B1C" w:rsidRDefault="00830B1C" w:rsidP="00830B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Acknowledgement</w:t>
      </w:r>
    </w:p>
    <w:p w14:paraId="4DE10C64" w14:textId="6E83D96B" w:rsidR="00830B1C" w:rsidRPr="0026254E" w:rsidRDefault="005C7D62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Carolynn </w:t>
      </w:r>
      <w:r w:rsidR="00830B1C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gave acknowledgement to the Bunurong/Boon Wurrung people, the traditional custodians of the land.</w:t>
      </w:r>
    </w:p>
    <w:p w14:paraId="55181214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Approval of Minutes</w:t>
      </w:r>
    </w:p>
    <w:p w14:paraId="5005FA3C" w14:textId="78C5AA79" w:rsidR="005646C0" w:rsidRDefault="00830B1C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minutes of the </w:t>
      </w:r>
      <w:r w:rsidR="00BF097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15 September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RHCA committee meeting were circulated and </w:t>
      </w:r>
      <w:r w:rsidR="005646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noted that correspondence needed to be added. </w:t>
      </w:r>
    </w:p>
    <w:p w14:paraId="177A61AF" w14:textId="4C551EE3" w:rsidR="00830B1C" w:rsidRDefault="005646C0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5646C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ACTION: Jane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to send correspondence to Kerry to add to meeting and re-submit at next meeting </w:t>
      </w:r>
    </w:p>
    <w:p w14:paraId="69027026" w14:textId="1AF23A1B" w:rsidR="00830B1C" w:rsidRPr="0026254E" w:rsidRDefault="00830B1C" w:rsidP="00CD6EB5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Moved: </w:t>
      </w:r>
      <w:r w:rsidR="004C241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CD6EB5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ab/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Seconded</w:t>
      </w:r>
      <w:r w:rsidR="00CB0D1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: </w:t>
      </w:r>
      <w:r w:rsidR="004C241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="00CB0D1F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  Carried</w:t>
      </w:r>
    </w:p>
    <w:p w14:paraId="1D954F47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40F18BC" w14:textId="0FE50ACF" w:rsidR="00830B1C" w:rsidRDefault="00830B1C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Secretary’s Report</w:t>
      </w:r>
    </w:p>
    <w:p w14:paraId="60DC72FD" w14:textId="77777777" w:rsidR="005D62E3" w:rsidRDefault="005D62E3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3E6DC243" w14:textId="4FE5799F" w:rsidR="005646C0" w:rsidRDefault="005646C0" w:rsidP="005D62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Correspondence:</w:t>
      </w:r>
    </w:p>
    <w:p w14:paraId="75F7765E" w14:textId="6E0B3143" w:rsidR="005D62E3" w:rsidRDefault="005D62E3" w:rsidP="005D62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Hannah sent message to council about ivy, reply received and forwarded to committee.</w:t>
      </w:r>
    </w:p>
    <w:p w14:paraId="43A9ACB7" w14:textId="7BA50193" w:rsidR="005D62E3" w:rsidRDefault="005D62E3" w:rsidP="005D62E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AGM </w:t>
      </w:r>
      <w:r w:rsidR="005646C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messages re organisation including emails to Fiona, EA for John Baker, CEO Shire.</w:t>
      </w:r>
    </w:p>
    <w:p w14:paraId="5EE4A085" w14:textId="77777777" w:rsidR="00DF2116" w:rsidRDefault="00DF2116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38185BA3" w14:textId="26E96B78" w:rsidR="00F3567F" w:rsidRDefault="00F3567F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Social media </w:t>
      </w:r>
      <w:r w:rsidR="004C241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eport presented by Kerry</w:t>
      </w:r>
    </w:p>
    <w:p w14:paraId="10BE5A7D" w14:textId="69B77C8B" w:rsidR="00F3567F" w:rsidRDefault="00F3567F" w:rsidP="003930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Visitors in past month 3</w:t>
      </w:r>
      <w:r w:rsidR="000958D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3 </w:t>
      </w:r>
      <w:r w:rsidR="003674C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– continues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same</w:t>
      </w:r>
    </w:p>
    <w:p w14:paraId="46E05FC4" w14:textId="1BE7ADF6" w:rsidR="00713A8B" w:rsidRDefault="00F3567F" w:rsidP="003930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Site updated with meeting date, coffee catchup, </w:t>
      </w:r>
      <w:r w:rsidR="00993ED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AGM </w:t>
      </w:r>
      <w:r w:rsidR="00830B1C"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br/>
      </w:r>
      <w:r w:rsidR="00A040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Facebook – </w:t>
      </w:r>
      <w:r w:rsidR="00993ED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AGM x 2</w:t>
      </w:r>
    </w:p>
    <w:p w14:paraId="60F3E837" w14:textId="21029BFE" w:rsidR="00993ED8" w:rsidRPr="0026254E" w:rsidRDefault="00993ED8" w:rsidP="0039307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Arthurs Seat Community page – AGM x 2</w:t>
      </w:r>
    </w:p>
    <w:p w14:paraId="1D701524" w14:textId="77777777" w:rsidR="00830B1C" w:rsidRPr="0026254E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993A528" w14:textId="062C1898" w:rsidR="00830B1C" w:rsidRPr="00830B1C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Moved:</w:t>
      </w:r>
      <w:r w:rsidR="00C01E8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</w:t>
      </w:r>
      <w:r w:rsidR="005D62E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Bruce</w:t>
      </w:r>
      <w:r w:rsidR="00C01E8D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</w:t>
      </w: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Seconded:  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</w:t>
      </w:r>
      <w:r w:rsidR="005D62E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Rob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        </w:t>
      </w:r>
      <w:r w:rsidRPr="00830B1C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Carried                                                </w:t>
      </w:r>
    </w:p>
    <w:p w14:paraId="128D3475" w14:textId="043A6D3A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507CF142" w14:textId="64404ABD" w:rsidR="005646C0" w:rsidRDefault="005646C0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118025BB" w14:textId="77777777" w:rsidR="005646C0" w:rsidRDefault="005646C0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5512638F" w14:textId="77777777" w:rsidR="000709EE" w:rsidRDefault="000709EE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lang w:eastAsia="en-AU"/>
        </w:rPr>
      </w:pPr>
    </w:p>
    <w:p w14:paraId="538C5087" w14:textId="23718545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lastRenderedPageBreak/>
        <w:t>Treasurer’s Report</w:t>
      </w:r>
    </w:p>
    <w:p w14:paraId="30017722" w14:textId="77777777" w:rsidR="005D72AC" w:rsidRDefault="005D72A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Presented by David</w:t>
      </w:r>
    </w:p>
    <w:p w14:paraId="76842F9E" w14:textId="2DE19DB0" w:rsidR="00830B1C" w:rsidRPr="0026254E" w:rsidRDefault="00830B1C" w:rsidP="0026254E">
      <w:pPr>
        <w:spacing w:after="24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Moved:  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D</w:t>
      </w:r>
      <w:r w:rsidR="00DF211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vid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Seconded: </w:t>
      </w:r>
      <w:r w:rsidR="00DF2116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="004D43F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Kerry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</w:t>
      </w:r>
      <w:r w:rsidR="007D7A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26254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    Carried</w:t>
      </w:r>
    </w:p>
    <w:p w14:paraId="5896F919" w14:textId="77777777" w:rsidR="00F82FC9" w:rsidRPr="00830B1C" w:rsidRDefault="00F82FC9" w:rsidP="00D9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14:paraId="1D44D545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lang w:eastAsia="en-AU"/>
        </w:rPr>
        <w:t>Activity Reports and Updates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6337"/>
        <w:gridCol w:w="29"/>
        <w:gridCol w:w="1366"/>
      </w:tblGrid>
      <w:tr w:rsidR="00FE7F33" w:rsidRPr="00830B1C" w14:paraId="323F9BC4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66B04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Item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6613" w14:textId="77777777" w:rsidR="00830B1C" w:rsidRPr="00830B1C" w:rsidRDefault="00830B1C" w:rsidP="008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Discussion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6DB" w14:textId="77777777" w:rsidR="00830B1C" w:rsidRPr="00830B1C" w:rsidRDefault="00830B1C" w:rsidP="0083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Actions, B/</w:t>
            </w:r>
            <w:proofErr w:type="spellStart"/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fwd</w:t>
            </w:r>
            <w:proofErr w:type="spellEnd"/>
          </w:p>
        </w:tc>
      </w:tr>
      <w:tr w:rsidR="00FE7F33" w:rsidRPr="00830B1C" w14:paraId="7B8F6D40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8E7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Actions brought forward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148C" w14:textId="77777777" w:rsidR="00830B1C" w:rsidRPr="00FE7F33" w:rsidRDefault="00830B1C" w:rsidP="00830B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B0F1C" w14:textId="77777777" w:rsidR="00830B1C" w:rsidRPr="00830B1C" w:rsidRDefault="00830B1C" w:rsidP="0083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E7F33" w:rsidRPr="00830B1C" w14:paraId="2D4BB6E2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7536" w14:textId="3AF11374" w:rsidR="00FE7F33" w:rsidRDefault="00FE7F33" w:rsidP="00830B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Welcome to red hill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57A2" w14:textId="2B48B091" w:rsidR="00FE7F33" w:rsidRDefault="00FE7F33" w:rsidP="00FE7F3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FE7F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Lions asked the Men’s Shed to renew the sign a few months back – they have C&amp;C machine which will make a new sign in no time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. Lyn Connor to follow up and let us know.</w:t>
            </w:r>
            <w:r w:rsidRPr="00FE7F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0B279" w14:textId="67120C6D" w:rsidR="00FE7F33" w:rsidRPr="00411924" w:rsidRDefault="005646C0" w:rsidP="00D91AF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11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Kerry</w:t>
            </w:r>
          </w:p>
        </w:tc>
      </w:tr>
      <w:tr w:rsidR="002A47CE" w:rsidRPr="00830B1C" w14:paraId="65853323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2CD8" w14:textId="228B28A8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Road verge clearance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2593" w14:textId="77777777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Ivy being left on trees. Red Hill Road and Arthurs Seat Rd and Mornington Flinders Road. </w:t>
            </w:r>
          </w:p>
          <w:p w14:paraId="08E61D89" w14:textId="0214672F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Fire prevention underway. Hannah </w:t>
            </w:r>
            <w:r w:rsid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sen</w:t>
            </w:r>
            <w:r w:rsidR="0056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</w:t>
            </w:r>
            <w:r w:rsid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and </w:t>
            </w:r>
            <w:proofErr w:type="gramStart"/>
            <w:r w:rsid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reply</w:t>
            </w:r>
            <w:proofErr w:type="gramEnd"/>
            <w:r w:rsid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circulated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B3AF" w14:textId="0767257F" w:rsidR="002A47CE" w:rsidRDefault="005646C0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 further action</w:t>
            </w:r>
          </w:p>
        </w:tc>
      </w:tr>
      <w:tr w:rsidR="002A47CE" w:rsidRPr="00830B1C" w14:paraId="4166F4B6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E1EE" w14:textId="0825EF6D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Bushfire prone areas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2BCB" w14:textId="10494198" w:rsidR="002A47CE" w:rsidRDefault="005D62E3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Carolynn checked and it appears that the whole of Red Hill and Red Hill South in a bushfire prone area, so no vegetation clearance amendments apply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FDC2" w14:textId="53184F97" w:rsidR="002A47CE" w:rsidRDefault="005646C0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No further action</w:t>
            </w:r>
          </w:p>
        </w:tc>
      </w:tr>
      <w:tr w:rsidR="002A47CE" w:rsidRPr="00830B1C" w14:paraId="2B7FBF7F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F922" w14:textId="3C2DC1B9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Shoreham Rd Upgrade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1E55" w14:textId="6F4BF6F5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Concern about proliferation of signs and particularly large chevrons.</w:t>
            </w:r>
            <w:r w:rsid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Carolynn sent email to shire. Awaiting response</w:t>
            </w:r>
          </w:p>
          <w:p w14:paraId="7FBC6730" w14:textId="77777777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F9478" w14:textId="0392FCDC" w:rsidR="002A47CE" w:rsidRPr="00411924" w:rsidRDefault="005646C0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11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Carolynn</w:t>
            </w:r>
          </w:p>
        </w:tc>
      </w:tr>
      <w:tr w:rsidR="002A47CE" w:rsidRPr="00830B1C" w14:paraId="3873C97A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EAF8" w14:textId="3186675D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Red Hill music festival 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209D" w14:textId="0ED9A216" w:rsidR="002A47CE" w:rsidRPr="005D62E3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Sat 19 November 2022, 1-9pm</w:t>
            </w:r>
            <w:r w:rsidR="005D62E3" w:rsidRP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. </w:t>
            </w:r>
            <w:r w:rsidRP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Kerry advised Robin, organiser, that we will have 8 volunteers for them to use on gates. 3</w:t>
            </w:r>
            <w:r w:rsidR="0056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-</w:t>
            </w:r>
            <w:r w:rsidRP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hour shift plus free entry ticket. </w:t>
            </w:r>
            <w:r w:rsidR="0056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No one is </w:t>
            </w:r>
            <w:r w:rsidRPr="005D62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RSA </w:t>
            </w:r>
            <w:r w:rsidR="005646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trained. Rob will be unavailable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1C588" w14:textId="27D93371" w:rsidR="002A47CE" w:rsidRPr="00411924" w:rsidRDefault="005646C0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11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Kerry to advise Robin, and coordinate</w:t>
            </w:r>
          </w:p>
        </w:tc>
      </w:tr>
      <w:tr w:rsidR="002A47CE" w:rsidRPr="00830B1C" w14:paraId="18DD0491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D713" w14:textId="6EF70EFF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Recycling bins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414E" w14:textId="261E2444" w:rsidR="002A47CE" w:rsidRPr="0078286F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Recycling bins needed in local parks. Kerry wrote to council asking for recycling bins and was referred to Melissa Burridge </w:t>
            </w:r>
            <w:r w:rsidR="005646C0" w:rsidRPr="00411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Daniel Hinson, team leader responded with letter, advising recycling bins at rec reserve, mechanics hall and childcare centre. The waste bins are on private property at shops. </w:t>
            </w:r>
            <w:r w:rsidR="00411924" w:rsidRPr="00411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Sent letter requesting bins at shopping centre across from primary school, outside Red Hill general store on Arthurs Seat Road and the Red Hill Community Park</w:t>
            </w:r>
            <w:r w:rsidR="00411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,</w:t>
            </w:r>
          </w:p>
          <w:p w14:paraId="1A8BDE87" w14:textId="32A36D1C" w:rsidR="002A47CE" w:rsidRPr="006538A8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C963" w14:textId="77777777" w:rsidR="002A47CE" w:rsidRPr="00411924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11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Action: </w:t>
            </w:r>
          </w:p>
          <w:p w14:paraId="02E4A6BB" w14:textId="30B338E2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411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Kerry</w:t>
            </w: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</w:t>
            </w:r>
            <w:r w:rsidR="00411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411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sent</w:t>
            </w:r>
            <w:proofErr w:type="spellEnd"/>
            <w:r w:rsidR="00411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letter with recommendation to David Gill and Daniel Hinson</w:t>
            </w:r>
          </w:p>
        </w:tc>
      </w:tr>
      <w:tr w:rsidR="002A47CE" w:rsidRPr="00830B1C" w14:paraId="5A6B6FF5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5E94" w14:textId="121F4CAE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Flag poles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00CB" w14:textId="55CD73B2" w:rsidR="002A47CE" w:rsidRPr="006538A8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Jane to research protocol for extra pole and flags for further discussion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17251" w14:textId="45DC4E41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411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Action: Jane</w:t>
            </w: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 research and advise at next meeting </w:t>
            </w:r>
          </w:p>
        </w:tc>
      </w:tr>
      <w:tr w:rsidR="002A47CE" w:rsidRPr="00830B1C" w14:paraId="72B7FD10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19005" w14:textId="2FB2DE3E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Mailing list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D01B" w14:textId="7C04C710" w:rsidR="002A47CE" w:rsidRPr="006538A8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Caroline and Jane to review 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26FCD" w14:textId="5E55A925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4119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Action: Jane and Carolynn</w:t>
            </w:r>
            <w:r w:rsidRPr="00782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 finalise</w:t>
            </w:r>
          </w:p>
        </w:tc>
      </w:tr>
      <w:tr w:rsidR="002A47CE" w:rsidRPr="00830B1C" w14:paraId="6D50B651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2EE5" w14:textId="77777777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AGENDA ITEMS</w:t>
            </w:r>
          </w:p>
          <w:p w14:paraId="7A6A2E82" w14:textId="3B99FFDD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001" w14:textId="77777777" w:rsidR="002A47CE" w:rsidRPr="006538A8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97D18" w14:textId="77777777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A47CE" w:rsidRPr="00830B1C" w14:paraId="515564E4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3739" w14:textId="5D683C4F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Annual BBQ and train shelter official opening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26563" w14:textId="1657153F" w:rsidR="002A47CE" w:rsidRPr="0081121A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6538A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Community </w:t>
            </w:r>
            <w:r w:rsidR="004119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event grant half written by Kerry. </w:t>
            </w:r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Awaiting letter of support from Dromana Historical society and quote for music Chris Hoffman. Shire </w:t>
            </w:r>
            <w:r w:rsidR="00411924"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has not responded to request for </w:t>
            </w:r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children’s activities</w:t>
            </w:r>
            <w:r w:rsidR="00411924"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contact. </w:t>
            </w:r>
          </w:p>
          <w:p w14:paraId="60E53C81" w14:textId="77777777" w:rsidR="002A47CE" w:rsidRDefault="002A47CE" w:rsidP="002A47CE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Saturday 25 February 2023 12 – 2.30pm </w:t>
            </w:r>
          </w:p>
          <w:p w14:paraId="554F045E" w14:textId="5C9EF858" w:rsidR="002A47CE" w:rsidRDefault="002A47CE" w:rsidP="002A47CE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Welcome to country and smoking ceremony confirmed</w:t>
            </w:r>
          </w:p>
          <w:p w14:paraId="4796F12D" w14:textId="77777777" w:rsidR="002A47CE" w:rsidRDefault="002A47CE" w:rsidP="002A47CE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Smoking ceremony and walks confirmed</w:t>
            </w:r>
          </w:p>
          <w:p w14:paraId="51987BB2" w14:textId="419554D5" w:rsidR="002A47CE" w:rsidRDefault="002A47CE" w:rsidP="002A47CE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Animals confirmed</w:t>
            </w:r>
          </w:p>
          <w:p w14:paraId="18E448EC" w14:textId="069A83F1" w:rsidR="00566F11" w:rsidRDefault="00566F11" w:rsidP="002A47CE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70C46B78" w14:textId="7962705C" w:rsidR="00411924" w:rsidRDefault="00411924" w:rsidP="002A47CE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Include printing of train template for children’s activities</w:t>
            </w:r>
          </w:p>
          <w:p w14:paraId="507D66E4" w14:textId="77777777" w:rsidR="00411924" w:rsidRDefault="00411924" w:rsidP="002A47CE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30626DC9" w14:textId="347F9E49" w:rsidR="002A47CE" w:rsidRDefault="00411924" w:rsidP="00411924">
            <w:pPr>
              <w:pStyle w:val="m7813539696343703765msolistparagraph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Gill confirmed to use this event</w:t>
            </w:r>
            <w:r w:rsidR="0081121A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 xml:space="preserve">s grant rather than the </w:t>
            </w:r>
            <w:r w:rsidR="00566F11">
              <w:rPr>
                <w:rFonts w:ascii="Calibri" w:hAnsi="Calibri" w:cs="Calibri"/>
                <w:color w:val="000000"/>
              </w:rPr>
              <w:t xml:space="preserve">re community targeted grant program $20k – </w:t>
            </w:r>
            <w:r>
              <w:rPr>
                <w:rFonts w:ascii="Calibri" w:hAnsi="Calibri" w:cs="Calibri"/>
                <w:color w:val="000000"/>
              </w:rPr>
              <w:t xml:space="preserve">need to check if Rob Connor is applying for this on behalf of Red Hill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92AC" w14:textId="7C9F4EAF" w:rsidR="00411924" w:rsidRPr="0081121A" w:rsidRDefault="00411924" w:rsidP="008112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Carolynn</w:t>
            </w:r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 confirm Michael</w:t>
            </w:r>
          </w:p>
          <w:p w14:paraId="608173C9" w14:textId="2130EEC0" w:rsidR="00411924" w:rsidRPr="0081121A" w:rsidRDefault="00411924" w:rsidP="008112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David</w:t>
            </w:r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cool room contra</w:t>
            </w:r>
          </w:p>
          <w:p w14:paraId="6143D97B" w14:textId="43A81BE2" w:rsidR="00411924" w:rsidRPr="0081121A" w:rsidRDefault="00411924" w:rsidP="008112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Kerry </w:t>
            </w:r>
            <w:proofErr w:type="gramStart"/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follow</w:t>
            </w:r>
            <w:proofErr w:type="gramEnd"/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up Jean</w:t>
            </w:r>
          </w:p>
          <w:p w14:paraId="234275EF" w14:textId="45996C87" w:rsidR="00411924" w:rsidRDefault="00411924" w:rsidP="008112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Kerry</w:t>
            </w:r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 ask David </w:t>
            </w:r>
            <w:r w:rsidR="0081121A"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Gill and Rob Connor </w:t>
            </w:r>
            <w:r w:rsidRP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about community targeted grant program </w:t>
            </w:r>
          </w:p>
          <w:p w14:paraId="29E55814" w14:textId="0996B5F0" w:rsidR="00CC386F" w:rsidRPr="0081121A" w:rsidRDefault="00CC386F" w:rsidP="008112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Rob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music quote</w:t>
            </w:r>
          </w:p>
          <w:p w14:paraId="4B1A7709" w14:textId="77777777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A47CE" w:rsidRPr="00830B1C" w14:paraId="60B9130C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28A" w14:textId="4C8A889E" w:rsidR="002A47CE" w:rsidRPr="00830B1C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Remembrance days / ANZAC day service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FA9D" w14:textId="77777777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Bruce </w:t>
            </w:r>
            <w:r w:rsidR="00566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has not heard back from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primary school choir for Anzac Day, and small group for Remembrance Day to sing and read</w:t>
            </w:r>
            <w:r w:rsidR="00566F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as well as shelter opening. Proceed with students to do readings for </w:t>
            </w:r>
            <w:r w:rsidR="00EA3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Remembrance Day.</w:t>
            </w:r>
          </w:p>
          <w:p w14:paraId="20465C28" w14:textId="1E609120" w:rsidR="00EA3DC8" w:rsidRDefault="00EA3DC8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Notice for Remembrance Day new photo – Kerry to make up new </w:t>
            </w:r>
            <w:r w:rsid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poster to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put up on notice board and circulate to Jane</w:t>
            </w:r>
          </w:p>
          <w:p w14:paraId="6C81F1DC" w14:textId="0D955AD8" w:rsidR="00EA3DC8" w:rsidRDefault="00EA3DC8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Kerry to contact </w:t>
            </w:r>
            <w:r w:rsid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Lyn Connor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for speakers 2 kids. </w:t>
            </w:r>
          </w:p>
          <w:p w14:paraId="6370EF59" w14:textId="77777777" w:rsidR="00EA3DC8" w:rsidRDefault="00EA3DC8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Roger is speaker</w:t>
            </w:r>
          </w:p>
          <w:p w14:paraId="5EAB5D66" w14:textId="613FBAE3" w:rsidR="0081121A" w:rsidRPr="0078286F" w:rsidRDefault="0081121A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David is organising event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D876" w14:textId="77777777" w:rsidR="002A47CE" w:rsidRDefault="0081121A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Bruce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singers</w:t>
            </w:r>
          </w:p>
          <w:p w14:paraId="01CEC57E" w14:textId="64F1905F" w:rsidR="0081121A" w:rsidRDefault="0081121A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Kerry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readers</w:t>
            </w:r>
          </w:p>
          <w:p w14:paraId="223C7AA9" w14:textId="238D266C" w:rsidR="0081121A" w:rsidRDefault="0081121A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David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event</w:t>
            </w:r>
          </w:p>
          <w:p w14:paraId="6F2B0704" w14:textId="08DC2D9E" w:rsidR="0081121A" w:rsidRPr="0078286F" w:rsidRDefault="0081121A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</w:tr>
      <w:tr w:rsidR="002A47CE" w:rsidRPr="00830B1C" w14:paraId="76E58C2F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AEDB" w14:textId="123A564F" w:rsidR="002A47CE" w:rsidRPr="00830B1C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Station reserve 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882B" w14:textId="77777777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Official opening at the community BBQ </w:t>
            </w:r>
          </w:p>
          <w:p w14:paraId="1299A933" w14:textId="77777777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Photo and media Jean Rotherham,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Dromana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and District Historical society. </w:t>
            </w:r>
          </w:p>
          <w:p w14:paraId="3C687B4E" w14:textId="77777777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Poss</w:t>
            </w:r>
            <w:r w:rsidR="00DE04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ible use of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Blue Moon for carparking on the day.</w:t>
            </w:r>
          </w:p>
          <w:p w14:paraId="5B15EDC9" w14:textId="5FC7337A" w:rsidR="00EA3DC8" w:rsidRDefault="00EA3DC8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Kerry event department alert </w:t>
            </w:r>
            <w:r w:rsid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requesting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mayor </w:t>
            </w:r>
            <w:r w:rsid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to attend and speak.</w:t>
            </w:r>
          </w:p>
          <w:p w14:paraId="21B0F9D4" w14:textId="05E91D4E" w:rsidR="00EA3DC8" w:rsidRPr="0078286F" w:rsidRDefault="00EA3DC8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A763" w14:textId="77777777" w:rsidR="0081121A" w:rsidRDefault="00903E62" w:rsidP="008112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Kerry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to alert council re Mayor official </w:t>
            </w:r>
            <w:r w:rsid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opening</w:t>
            </w:r>
          </w:p>
          <w:p w14:paraId="1D6CEDA5" w14:textId="3F2D7752" w:rsidR="00903E62" w:rsidRPr="0078286F" w:rsidRDefault="00903E62" w:rsidP="0081121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112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David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to follow up information boards</w:t>
            </w:r>
            <w:r w:rsid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and use of Blue Moon </w:t>
            </w:r>
            <w:r w:rsidR="0081121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lastRenderedPageBreak/>
              <w:t>for carparking</w:t>
            </w:r>
          </w:p>
        </w:tc>
      </w:tr>
      <w:tr w:rsidR="002A47CE" w:rsidRPr="00830B1C" w14:paraId="755E5D9D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3CF6" w14:textId="31DEB1BD" w:rsidR="002A47CE" w:rsidRPr="00830B1C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Repower 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727A" w14:textId="77777777" w:rsidR="002A47CE" w:rsidRDefault="00DE0434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Wed 19 October</w:t>
            </w:r>
            <w:r w:rsidR="00EA3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, 7.30pm Mechanics Hall - first satellite group meeting, get to know you, then a workshop 2 weeks later to work through options, then group will divide </w:t>
            </w:r>
          </w:p>
          <w:p w14:paraId="5A096C80" w14:textId="3B000F9E" w:rsidR="00903E62" w:rsidRPr="0078286F" w:rsidRDefault="00903E62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611D" w14:textId="6C5056B1" w:rsidR="002A47CE" w:rsidRPr="0078286F" w:rsidRDefault="00903E62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John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to send details to Kerry for website and link for presentation to </w:t>
            </w:r>
            <w:r w:rsidR="00CC3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ane</w:t>
            </w:r>
          </w:p>
        </w:tc>
      </w:tr>
      <w:tr w:rsidR="002A47CE" w:rsidRPr="00830B1C" w14:paraId="61698AB9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DA23" w14:textId="3D626EA0" w:rsidR="002A47CE" w:rsidRPr="00830B1C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AGM 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6B8D2" w14:textId="77777777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2A37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Saturday 15 October 2pm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Hall booking confirmed. (1-4pm) </w:t>
            </w:r>
          </w:p>
          <w:p w14:paraId="37BC6876" w14:textId="23AFCC8A" w:rsidR="00CC386F" w:rsidRDefault="002A47CE" w:rsidP="00CC386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John Baker invited – </w:t>
            </w:r>
            <w:r w:rsidR="00EA3DC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20–30-minute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talk, will bring PC and presentation.</w:t>
            </w:r>
            <w:r w:rsidR="00CC3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4 positions and 4 committee roles.</w:t>
            </w:r>
          </w:p>
          <w:p w14:paraId="2A46857A" w14:textId="08DB3036" w:rsidR="00CC386F" w:rsidRDefault="00CC386F" w:rsidP="00CC386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Suggest seating in a circle</w:t>
            </w:r>
          </w:p>
          <w:p w14:paraId="58117BB7" w14:textId="3D875C42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0CEB23AD" w14:textId="591367FF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All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– attend and bring a friend.</w:t>
            </w:r>
          </w:p>
          <w:p w14:paraId="588989DC" w14:textId="76DE984B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All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– afternoon tea contribution</w:t>
            </w:r>
          </w:p>
          <w:p w14:paraId="5485736D" w14:textId="3AB4C1EB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Carolynn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– purchase supplies (tea, coffee milk, serviettes) </w:t>
            </w:r>
          </w:p>
          <w:p w14:paraId="0C2F1906" w14:textId="030DFF26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John –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reusable cups</w:t>
            </w:r>
          </w:p>
          <w:p w14:paraId="298B1F9E" w14:textId="405B63FF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David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CC3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projector and screen</w:t>
            </w:r>
            <w:r w:rsidR="00CC3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, treasurers report x 3</w:t>
            </w:r>
          </w:p>
          <w:p w14:paraId="4F93F5B4" w14:textId="69BF2655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Kerry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– laptop, sugar sachets and email Lions, email John for presentation on USB, Square</w:t>
            </w:r>
          </w:p>
          <w:p w14:paraId="0FC6D9AD" w14:textId="3251087B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Jane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– re-email featuring John Baker, attendance list, membership forms, minutes from last meeting x 3, agenda x 12, thank you gift for John </w:t>
            </w:r>
          </w:p>
          <w:p w14:paraId="084B970E" w14:textId="06968EF7" w:rsidR="00CC386F" w:rsidRDefault="00CC386F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C38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Jane/Carolynn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– posters on other notice boards</w:t>
            </w:r>
          </w:p>
          <w:p w14:paraId="2A0FB714" w14:textId="06C33A92" w:rsidR="00816C33" w:rsidRDefault="00816C33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print</w:t>
            </w:r>
          </w:p>
          <w:p w14:paraId="70959CC5" w14:textId="77777777" w:rsidR="00816C33" w:rsidRDefault="00816C33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  <w:p w14:paraId="35952AC9" w14:textId="2EF14C10" w:rsidR="002A47CE" w:rsidRPr="002A372A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3218" w14:textId="484C989B" w:rsidR="002A47CE" w:rsidRPr="002A372A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CC38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See attached </w:t>
            </w:r>
          </w:p>
        </w:tc>
      </w:tr>
      <w:tr w:rsidR="002A47CE" w:rsidRPr="00830B1C" w14:paraId="158DE8F1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BB7B3" w14:textId="6ED8E5F7" w:rsidR="002A47CE" w:rsidRPr="00EB7816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Other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</w:t>
            </w:r>
            <w:r w:rsidRPr="00830B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usiness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1DC1" w14:textId="5B5ABD52" w:rsidR="002A47CE" w:rsidRPr="00EB7816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32C8" w14:textId="043AB5BD" w:rsidR="002A47CE" w:rsidRPr="00EB7816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2A47CE" w:rsidRPr="00830B1C" w14:paraId="610B10F2" w14:textId="77777777" w:rsidTr="00903E62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C4F9" w14:textId="70A437B0" w:rsidR="002A47CE" w:rsidRDefault="002A47CE" w:rsidP="002A47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Lions Xmas tree event </w:t>
            </w:r>
          </w:p>
        </w:tc>
        <w:tc>
          <w:tcPr>
            <w:tcW w:w="6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ECD3" w14:textId="7DF898E4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Will discuss at next meeting if RHCA will put in an entry</w:t>
            </w:r>
            <w:r w:rsidR="00891B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 3 December</w:t>
            </w:r>
          </w:p>
          <w:p w14:paraId="0FBC322B" w14:textId="6109F1E0" w:rsidR="002A47CE" w:rsidRDefault="002A47CE" w:rsidP="002A47CE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4774" w14:textId="36206666" w:rsidR="002A47CE" w:rsidRPr="005C0A69" w:rsidRDefault="00891BD9" w:rsidP="002A4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 xml:space="preserve">Next meeting </w:t>
            </w:r>
          </w:p>
        </w:tc>
      </w:tr>
    </w:tbl>
    <w:p w14:paraId="2673213A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9CE716F" w14:textId="77777777" w:rsidR="00830B1C" w:rsidRPr="00830B1C" w:rsidRDefault="00830B1C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Meeting</w:t>
      </w:r>
    </w:p>
    <w:p w14:paraId="6FE26E1D" w14:textId="77777777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Committee meeting – third Thursday of each month in 2022.</w:t>
      </w:r>
    </w:p>
    <w:p w14:paraId="5CA7309D" w14:textId="0CEBD840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Next meeting Thursday </w:t>
      </w:r>
      <w:r w:rsidR="00E3394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</w:t>
      </w:r>
      <w:r w:rsidR="00347E7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7 November</w:t>
      </w:r>
      <w:r w:rsidR="000262F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5.30pm, Scott House, Arthurs Seat Road. </w:t>
      </w:r>
    </w:p>
    <w:p w14:paraId="1500EE66" w14:textId="77777777" w:rsidR="00830B1C" w:rsidRPr="00830B1C" w:rsidRDefault="00830B1C" w:rsidP="00830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830B1C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14:paraId="5FC68017" w14:textId="774C3E4E" w:rsidR="00830B1C" w:rsidRDefault="00830B1C" w:rsidP="00830B1C">
      <w:pPr>
        <w:spacing w:after="0" w:line="240" w:lineRule="auto"/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</w:pPr>
      <w:r w:rsidRPr="00830B1C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Next Event</w:t>
      </w:r>
      <w:r w:rsidR="00347E70">
        <w:rPr>
          <w:rFonts w:ascii="Calibri" w:eastAsia="Times New Roman" w:hAnsi="Calibri" w:cs="Calibri"/>
          <w:color w:val="00B0F0"/>
          <w:sz w:val="32"/>
          <w:szCs w:val="32"/>
          <w:u w:val="single"/>
          <w:lang w:eastAsia="en-AU"/>
        </w:rPr>
        <w:t>s</w:t>
      </w:r>
    </w:p>
    <w:p w14:paraId="54073C04" w14:textId="57866AD6" w:rsidR="00347E70" w:rsidRPr="00830B1C" w:rsidRDefault="00347E70" w:rsidP="00830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69CB877C" w14:textId="77777777" w:rsidR="00877B28" w:rsidRDefault="00347E70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AGM – Saturday </w:t>
      </w:r>
      <w:r w:rsidR="00877B2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15 October, 2pm – Mechanics Rd Hall</w:t>
      </w:r>
    </w:p>
    <w:p w14:paraId="1E73BFDE" w14:textId="61E81409" w:rsidR="00830B1C" w:rsidRPr="003C6E02" w:rsidRDefault="00830B1C" w:rsidP="00D91A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CCC – Community Coffee Catchup – Friday </w:t>
      </w:r>
      <w:r w:rsidR="00347E70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4 November</w:t>
      </w:r>
      <w:r w:rsidR="00F95166"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3C6E02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9.30am.  </w:t>
      </w:r>
      <w:r w:rsidR="00891BD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Carolynn unable to attend</w:t>
      </w:r>
    </w:p>
    <w:p w14:paraId="2979119F" w14:textId="77777777" w:rsidR="00830B1C" w:rsidRPr="00D91AFC" w:rsidRDefault="00830B1C" w:rsidP="00D91A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sectPr w:rsidR="00830B1C" w:rsidRPr="00D91AF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080F" w14:textId="77777777" w:rsidR="0042238B" w:rsidRDefault="0042238B" w:rsidP="00EC4845">
      <w:pPr>
        <w:spacing w:after="0" w:line="240" w:lineRule="auto"/>
      </w:pPr>
      <w:r>
        <w:separator/>
      </w:r>
    </w:p>
  </w:endnote>
  <w:endnote w:type="continuationSeparator" w:id="0">
    <w:p w14:paraId="51383E50" w14:textId="77777777" w:rsidR="0042238B" w:rsidRDefault="0042238B" w:rsidP="00EC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E6AD8" w14:textId="461518BB" w:rsidR="00EC4845" w:rsidRDefault="00EC48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2628EB5" wp14:editId="5B45E5E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5eeb4691bdafa6095421e37a" descr="{&quot;HashCode&quot;:11033063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CCF9EF" w14:textId="4A60DEEA" w:rsidR="00EC4845" w:rsidRPr="00E40E52" w:rsidRDefault="00E40E52" w:rsidP="00E40E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40E5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28EB5" id="_x0000_t202" coordsize="21600,21600" o:spt="202" path="m,l,21600r21600,l21600,xe">
              <v:stroke joinstyle="miter"/>
              <v:path gradientshapeok="t" o:connecttype="rect"/>
            </v:shapetype>
            <v:shape id="MSIPCM5eeb4691bdafa6095421e37a" o:spid="_x0000_s1027" type="#_x0000_t202" alt="{&quot;HashCode&quot;:1103306397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9CCF9EF" w14:textId="4A60DEEA" w:rsidR="00EC4845" w:rsidRPr="00E40E52" w:rsidRDefault="00E40E52" w:rsidP="00E40E5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40E52">
                      <w:rPr>
                        <w:rFonts w:ascii="Arial" w:hAnsi="Arial" w:cs="Arial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A653" w14:textId="77777777" w:rsidR="0042238B" w:rsidRDefault="0042238B" w:rsidP="00EC4845">
      <w:pPr>
        <w:spacing w:after="0" w:line="240" w:lineRule="auto"/>
      </w:pPr>
      <w:r>
        <w:separator/>
      </w:r>
    </w:p>
  </w:footnote>
  <w:footnote w:type="continuationSeparator" w:id="0">
    <w:p w14:paraId="601F25AA" w14:textId="77777777" w:rsidR="0042238B" w:rsidRDefault="0042238B" w:rsidP="00EC4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A7E0" w14:textId="00A24AFF" w:rsidR="00EC4845" w:rsidRDefault="00EC48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D23DBC5" wp14:editId="5EA83B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07e41598fdfb744a3c2016a" descr="{&quot;HashCode&quot;:107916882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1C122" w14:textId="2DA4E20E" w:rsidR="00EC4845" w:rsidRPr="00E40E52" w:rsidRDefault="00E40E52" w:rsidP="00E40E5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E40E52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23DBC5" id="_x0000_t202" coordsize="21600,21600" o:spt="202" path="m,l,21600r21600,l21600,xe">
              <v:stroke joinstyle="miter"/>
              <v:path gradientshapeok="t" o:connecttype="rect"/>
            </v:shapetype>
            <v:shape id="MSIPCM207e41598fdfb744a3c2016a" o:spid="_x0000_s1026" type="#_x0000_t202" alt="{&quot;HashCode&quot;:107916882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811C122" w14:textId="2DA4E20E" w:rsidR="00EC4845" w:rsidRPr="00E40E52" w:rsidRDefault="00E40E52" w:rsidP="00E40E52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E40E52">
                      <w:rPr>
                        <w:rFonts w:ascii="Arial" w:hAnsi="Arial" w:cs="Arial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83F"/>
    <w:multiLevelType w:val="multilevel"/>
    <w:tmpl w:val="DAC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E057A"/>
    <w:multiLevelType w:val="multilevel"/>
    <w:tmpl w:val="B32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977636">
    <w:abstractNumId w:val="1"/>
  </w:num>
  <w:num w:numId="2" w16cid:durableId="157242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1C"/>
    <w:rsid w:val="00002FE2"/>
    <w:rsid w:val="000262F1"/>
    <w:rsid w:val="00032BA2"/>
    <w:rsid w:val="000709EE"/>
    <w:rsid w:val="00093336"/>
    <w:rsid w:val="000958D3"/>
    <w:rsid w:val="000967F4"/>
    <w:rsid w:val="000E4887"/>
    <w:rsid w:val="000E5DFE"/>
    <w:rsid w:val="00140661"/>
    <w:rsid w:val="0019370D"/>
    <w:rsid w:val="00194CC8"/>
    <w:rsid w:val="001B7D71"/>
    <w:rsid w:val="001C005C"/>
    <w:rsid w:val="002466D0"/>
    <w:rsid w:val="002509D9"/>
    <w:rsid w:val="0026254E"/>
    <w:rsid w:val="002A372A"/>
    <w:rsid w:val="002A47CE"/>
    <w:rsid w:val="002B30BA"/>
    <w:rsid w:val="002C0954"/>
    <w:rsid w:val="00332634"/>
    <w:rsid w:val="00347E70"/>
    <w:rsid w:val="003674C4"/>
    <w:rsid w:val="00393074"/>
    <w:rsid w:val="003C6E02"/>
    <w:rsid w:val="00411924"/>
    <w:rsid w:val="0042238B"/>
    <w:rsid w:val="0043618D"/>
    <w:rsid w:val="004B27BB"/>
    <w:rsid w:val="004C2418"/>
    <w:rsid w:val="004D43FA"/>
    <w:rsid w:val="005646C0"/>
    <w:rsid w:val="00566F11"/>
    <w:rsid w:val="005A2421"/>
    <w:rsid w:val="005C0A69"/>
    <w:rsid w:val="005C7D62"/>
    <w:rsid w:val="005D62E3"/>
    <w:rsid w:val="005D72AC"/>
    <w:rsid w:val="006538A8"/>
    <w:rsid w:val="006637D3"/>
    <w:rsid w:val="006D2FB2"/>
    <w:rsid w:val="006D55C7"/>
    <w:rsid w:val="007065F9"/>
    <w:rsid w:val="00710F32"/>
    <w:rsid w:val="00713A8B"/>
    <w:rsid w:val="00737152"/>
    <w:rsid w:val="00745C2E"/>
    <w:rsid w:val="00773839"/>
    <w:rsid w:val="0078286F"/>
    <w:rsid w:val="00790E04"/>
    <w:rsid w:val="007D123E"/>
    <w:rsid w:val="007D7ABE"/>
    <w:rsid w:val="007D7FBF"/>
    <w:rsid w:val="007E32CE"/>
    <w:rsid w:val="0081121A"/>
    <w:rsid w:val="00816C33"/>
    <w:rsid w:val="00830B1C"/>
    <w:rsid w:val="00863698"/>
    <w:rsid w:val="00877B28"/>
    <w:rsid w:val="00887447"/>
    <w:rsid w:val="00891BD9"/>
    <w:rsid w:val="00894D27"/>
    <w:rsid w:val="008E41EC"/>
    <w:rsid w:val="008E7656"/>
    <w:rsid w:val="00903E62"/>
    <w:rsid w:val="00913E38"/>
    <w:rsid w:val="009166E8"/>
    <w:rsid w:val="0094579A"/>
    <w:rsid w:val="00950453"/>
    <w:rsid w:val="00952331"/>
    <w:rsid w:val="00993ED8"/>
    <w:rsid w:val="009A60FD"/>
    <w:rsid w:val="009E3BAA"/>
    <w:rsid w:val="00A021F7"/>
    <w:rsid w:val="00A040E4"/>
    <w:rsid w:val="00A62092"/>
    <w:rsid w:val="00A652C1"/>
    <w:rsid w:val="00A978A2"/>
    <w:rsid w:val="00AA2659"/>
    <w:rsid w:val="00B1331D"/>
    <w:rsid w:val="00B47072"/>
    <w:rsid w:val="00BD16F0"/>
    <w:rsid w:val="00BF0973"/>
    <w:rsid w:val="00BF2781"/>
    <w:rsid w:val="00C01E8D"/>
    <w:rsid w:val="00C179C1"/>
    <w:rsid w:val="00C21DE3"/>
    <w:rsid w:val="00C740CD"/>
    <w:rsid w:val="00CB0D1F"/>
    <w:rsid w:val="00CB24BA"/>
    <w:rsid w:val="00CC386F"/>
    <w:rsid w:val="00CD6EB5"/>
    <w:rsid w:val="00D02CB3"/>
    <w:rsid w:val="00D16E83"/>
    <w:rsid w:val="00D31E5D"/>
    <w:rsid w:val="00D34EAE"/>
    <w:rsid w:val="00D5506C"/>
    <w:rsid w:val="00D65863"/>
    <w:rsid w:val="00D91AFC"/>
    <w:rsid w:val="00DC1D99"/>
    <w:rsid w:val="00DD19A7"/>
    <w:rsid w:val="00DE0434"/>
    <w:rsid w:val="00DE3457"/>
    <w:rsid w:val="00DE53CB"/>
    <w:rsid w:val="00DF08DF"/>
    <w:rsid w:val="00DF2116"/>
    <w:rsid w:val="00E23795"/>
    <w:rsid w:val="00E3394A"/>
    <w:rsid w:val="00E40E52"/>
    <w:rsid w:val="00E47444"/>
    <w:rsid w:val="00EA3DC8"/>
    <w:rsid w:val="00EB3B74"/>
    <w:rsid w:val="00EB7816"/>
    <w:rsid w:val="00EC4845"/>
    <w:rsid w:val="00ED193E"/>
    <w:rsid w:val="00F3567F"/>
    <w:rsid w:val="00F662BA"/>
    <w:rsid w:val="00F81ED8"/>
    <w:rsid w:val="00F82FC9"/>
    <w:rsid w:val="00F85ACB"/>
    <w:rsid w:val="00F95166"/>
    <w:rsid w:val="00FB77D1"/>
    <w:rsid w:val="00FE6E2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2C50"/>
  <w15:chartTrackingRefBased/>
  <w15:docId w15:val="{59FD8237-2EFE-44A5-BA20-D5A6232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830B1C"/>
  </w:style>
  <w:style w:type="character" w:styleId="Hyperlink">
    <w:name w:val="Hyperlink"/>
    <w:basedOn w:val="DefaultParagraphFont"/>
    <w:uiPriority w:val="99"/>
    <w:semiHidden/>
    <w:unhideWhenUsed/>
    <w:rsid w:val="00830B1C"/>
    <w:rPr>
      <w:color w:val="0000FF"/>
      <w:u w:val="single"/>
    </w:rPr>
  </w:style>
  <w:style w:type="table" w:styleId="TableGrid">
    <w:name w:val="Table Grid"/>
    <w:basedOn w:val="TableNormal"/>
    <w:uiPriority w:val="39"/>
    <w:rsid w:val="00830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813539696343703765msolistparagraph">
    <w:name w:val="m_7813539696343703765msolistparagraph"/>
    <w:basedOn w:val="Normal"/>
    <w:rsid w:val="0095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45"/>
  </w:style>
  <w:style w:type="paragraph" w:styleId="Footer">
    <w:name w:val="footer"/>
    <w:basedOn w:val="Normal"/>
    <w:link w:val="FooterChar"/>
    <w:uiPriority w:val="99"/>
    <w:unhideWhenUsed/>
    <w:rsid w:val="00EC48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45"/>
  </w:style>
  <w:style w:type="character" w:customStyle="1" w:styleId="m8869943371235242842font">
    <w:name w:val="m_8869943371235242842font"/>
    <w:basedOn w:val="DefaultParagraphFont"/>
    <w:rsid w:val="0095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reynolds</dc:creator>
  <cp:keywords/>
  <dc:description/>
  <cp:lastModifiedBy>kerry watson</cp:lastModifiedBy>
  <cp:revision>3</cp:revision>
  <dcterms:created xsi:type="dcterms:W3CDTF">2022-11-22T00:24:00Z</dcterms:created>
  <dcterms:modified xsi:type="dcterms:W3CDTF">2022-11-22T00:24:00Z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ada7abd-22af-4be4-9080-cf0e1de95e2f_Enabled">
    <vt:lpwstr>true</vt:lpwstr>
  </property>
  <property fmtid="{D5CDD505-2E9C-101B-9397-08002B2CF9AE}" pid="3" name="MSIP_Label_aada7abd-22af-4be4-9080-cf0e1de95e2f_SetDate">
    <vt:lpwstr>2022-10-14T08:56:55Z</vt:lpwstr>
  </property>
  <property fmtid="{D5CDD505-2E9C-101B-9397-08002B2CF9AE}" pid="4" name="MSIP_Label_aada7abd-22af-4be4-9080-cf0e1de95e2f_Method">
    <vt:lpwstr>Privileged</vt:lpwstr>
  </property>
  <property fmtid="{D5CDD505-2E9C-101B-9397-08002B2CF9AE}" pid="5" name="MSIP_Label_aada7abd-22af-4be4-9080-cf0e1de95e2f_Name">
    <vt:lpwstr>Unofficial (DJPR)</vt:lpwstr>
  </property>
  <property fmtid="{D5CDD505-2E9C-101B-9397-08002B2CF9AE}" pid="6" name="MSIP_Label_aada7abd-22af-4be4-9080-cf0e1de95e2f_SiteId">
    <vt:lpwstr>722ea0be-3e1c-4b11-ad6f-9401d6856e24</vt:lpwstr>
  </property>
  <property fmtid="{D5CDD505-2E9C-101B-9397-08002B2CF9AE}" pid="7" name="MSIP_Label_aada7abd-22af-4be4-9080-cf0e1de95e2f_ActionId">
    <vt:lpwstr>af5245aa-8541-40df-bbd8-1008a1653e20</vt:lpwstr>
  </property>
  <property fmtid="{D5CDD505-2E9C-101B-9397-08002B2CF9AE}" pid="8" name="MSIP_Label_aada7abd-22af-4be4-9080-cf0e1de95e2f_ContentBits">
    <vt:lpwstr>3</vt:lpwstr>
  </property>
</Properties>
</file>