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4F09AABC" w:rsidR="00E37737" w:rsidRDefault="00E12FFF" w:rsidP="0050654E">
      <w:pPr>
        <w:jc w:val="right"/>
        <w:rPr>
          <w:lang w:val="en-AU"/>
        </w:rPr>
      </w:pPr>
      <w:r>
        <w:rPr>
          <w:b/>
          <w:lang w:val="en-AU"/>
        </w:rPr>
        <w:t xml:space="preserve">Thursday, </w:t>
      </w:r>
      <w:r w:rsidR="00694386">
        <w:rPr>
          <w:b/>
          <w:lang w:val="en-AU"/>
        </w:rPr>
        <w:t>20 June</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725A0746" w:rsidR="00F724A7" w:rsidRPr="0051788E" w:rsidRDefault="00010EB9">
      <w:pPr>
        <w:rPr>
          <w:lang w:val="en-AU"/>
        </w:rPr>
      </w:pPr>
      <w:r>
        <w:rPr>
          <w:lang w:val="en-AU"/>
        </w:rPr>
        <w:t>David Maddocks,</w:t>
      </w:r>
      <w:r w:rsidR="00C2400F">
        <w:rPr>
          <w:lang w:val="en-AU"/>
        </w:rPr>
        <w:t xml:space="preserve"> </w:t>
      </w:r>
      <w:r w:rsidR="00826DF2">
        <w:rPr>
          <w:lang w:val="en-AU"/>
        </w:rPr>
        <w:t>John Eldridge</w:t>
      </w:r>
      <w:r w:rsidR="00C670C7">
        <w:rPr>
          <w:lang w:val="en-AU"/>
        </w:rPr>
        <w:t xml:space="preserve">, </w:t>
      </w:r>
      <w:r w:rsidR="00694386">
        <w:rPr>
          <w:lang w:val="en-AU"/>
        </w:rPr>
        <w:t>Libby Gott</w:t>
      </w:r>
    </w:p>
    <w:p w14:paraId="309275DF" w14:textId="1D174DB6" w:rsidR="00E37737" w:rsidRDefault="00B857AA">
      <w:pPr>
        <w:rPr>
          <w:lang w:val="en-AU"/>
        </w:rPr>
      </w:pPr>
      <w:r>
        <w:rPr>
          <w:lang w:val="en-AU"/>
        </w:rPr>
        <w:t>Apologies:</w:t>
      </w:r>
      <w:r w:rsidR="00826DF2">
        <w:rPr>
          <w:lang w:val="en-AU"/>
        </w:rPr>
        <w:t xml:space="preserve"> </w:t>
      </w:r>
      <w:r w:rsidR="00065881">
        <w:rPr>
          <w:lang w:val="en-AU"/>
        </w:rPr>
        <w:t>Kerry Watson</w:t>
      </w:r>
      <w:r w:rsidR="0046198A">
        <w:rPr>
          <w:lang w:val="en-AU"/>
        </w:rPr>
        <w:t>,</w:t>
      </w:r>
      <w:r w:rsidR="00694386">
        <w:rPr>
          <w:lang w:val="en-AU"/>
        </w:rPr>
        <w:t xml:space="preserve"> Tom Orr</w:t>
      </w:r>
      <w:r w:rsidR="0046198A">
        <w:rPr>
          <w:lang w:val="en-AU"/>
        </w:rPr>
        <w:t xml:space="preserve"> </w:t>
      </w:r>
      <w:r w:rsidR="00826DF2">
        <w:rPr>
          <w:lang w:val="en-AU"/>
        </w:rPr>
        <w:t xml:space="preserve">Felicia </w:t>
      </w:r>
      <w:proofErr w:type="spellStart"/>
      <w:r w:rsidR="00826DF2">
        <w:rPr>
          <w:lang w:val="en-AU"/>
        </w:rPr>
        <w:t>V</w:t>
      </w:r>
      <w:r w:rsidR="00D1131B">
        <w:rPr>
          <w:lang w:val="en-AU"/>
        </w:rPr>
        <w:t>i</w:t>
      </w:r>
      <w:r w:rsidR="00826DF2">
        <w:rPr>
          <w:lang w:val="en-AU"/>
        </w:rPr>
        <w:t>rgona</w:t>
      </w:r>
      <w:proofErr w:type="spellEnd"/>
    </w:p>
    <w:p w14:paraId="1440BF82" w14:textId="12FF990C" w:rsidR="005A5DFE" w:rsidRDefault="005A5DFE">
      <w:pPr>
        <w:rPr>
          <w:lang w:val="en-AU"/>
        </w:rPr>
      </w:pPr>
    </w:p>
    <w:p w14:paraId="729F2B63" w14:textId="2B24C600" w:rsidR="005A5DFE" w:rsidRPr="00694386" w:rsidRDefault="005A5DFE">
      <w:pPr>
        <w:rPr>
          <w:lang w:val="en-AU"/>
        </w:rPr>
      </w:pPr>
      <w:r w:rsidRPr="005A5DFE">
        <w:rPr>
          <w:b/>
          <w:lang w:val="en-AU"/>
        </w:rPr>
        <w:t>Members present:</w:t>
      </w:r>
      <w:r w:rsidR="00065881">
        <w:rPr>
          <w:b/>
          <w:lang w:val="en-AU"/>
        </w:rPr>
        <w:t xml:space="preserve"> </w:t>
      </w:r>
      <w:r w:rsidR="00694386">
        <w:rPr>
          <w:lang w:val="en-AU"/>
        </w:rPr>
        <w:t>Hannah and Roger Stuart Andrews</w:t>
      </w:r>
    </w:p>
    <w:p w14:paraId="387E32C1" w14:textId="11EF79EA" w:rsidR="005A5DFE" w:rsidRDefault="005A5DFE">
      <w:pPr>
        <w:rPr>
          <w:lang w:val="en-AU"/>
        </w:rPr>
      </w:pPr>
      <w:r w:rsidRPr="005A5DFE">
        <w:rPr>
          <w:b/>
          <w:lang w:val="en-AU"/>
        </w:rPr>
        <w:t xml:space="preserve">Member apologies: </w:t>
      </w:r>
      <w:r w:rsidR="00694386" w:rsidRPr="00694386">
        <w:rPr>
          <w:lang w:val="en-AU"/>
        </w:rPr>
        <w:t xml:space="preserve">Helen </w:t>
      </w:r>
      <w:proofErr w:type="spellStart"/>
      <w:r w:rsidR="00694386" w:rsidRPr="00694386">
        <w:rPr>
          <w:lang w:val="en-AU"/>
        </w:rPr>
        <w:t>Sali</w:t>
      </w:r>
      <w:proofErr w:type="spellEnd"/>
      <w:r w:rsidR="00694386">
        <w:rPr>
          <w:b/>
          <w:lang w:val="en-AU"/>
        </w:rPr>
        <w:t xml:space="preserve"> </w:t>
      </w:r>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36DDD03A" w:rsidR="00D6784E" w:rsidRPr="00D6784E" w:rsidRDefault="00694386" w:rsidP="00D6784E">
      <w:pPr>
        <w:outlineLvl w:val="0"/>
        <w:rPr>
          <w:color w:val="1F3864" w:themeColor="accent1" w:themeShade="80"/>
          <w:lang w:val="en-AU"/>
        </w:rPr>
      </w:pPr>
      <w:r>
        <w:rPr>
          <w:color w:val="1F3864" w:themeColor="accent1" w:themeShade="80"/>
          <w:lang w:val="en-AU"/>
        </w:rPr>
        <w:t>Libby</w:t>
      </w:r>
      <w:r w:rsidR="0046198A">
        <w:rPr>
          <w:color w:val="1F3864" w:themeColor="accent1" w:themeShade="80"/>
          <w:lang w:val="en-AU"/>
        </w:rPr>
        <w:t>,</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sidR="00826DF2">
        <w:rPr>
          <w:color w:val="1F3864" w:themeColor="accent1" w:themeShade="80"/>
          <w:lang w:val="en-AU"/>
        </w:rPr>
        <w:t>, the traditional owners of the land</w:t>
      </w:r>
      <w:r w:rsidR="00D6784E">
        <w:rPr>
          <w:color w:val="1F3864" w:themeColor="accent1" w:themeShade="80"/>
          <w:lang w:val="en-AU"/>
        </w:rPr>
        <w:t>.</w:t>
      </w:r>
    </w:p>
    <w:p w14:paraId="488EA902" w14:textId="77777777" w:rsidR="00D6784E" w:rsidRDefault="00D6784E">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4C02E058"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694386">
        <w:rPr>
          <w:lang w:val="en-AU"/>
        </w:rPr>
        <w:t xml:space="preserve"> May 16</w:t>
      </w:r>
      <w:r w:rsidR="00C80248">
        <w:rPr>
          <w:lang w:val="en-AU"/>
        </w:rPr>
        <w:t>,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33D66FC2"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DF5CD1">
        <w:rPr>
          <w:lang w:val="en-AU"/>
        </w:rPr>
        <w:t>David</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463A2054" w14:textId="77777777" w:rsidR="00085BBD" w:rsidRDefault="00085BBD">
      <w:pPr>
        <w:rPr>
          <w:color w:val="002060"/>
          <w:lang w:val="en-AU"/>
        </w:rPr>
      </w:pPr>
      <w:r>
        <w:rPr>
          <w:color w:val="002060"/>
          <w:lang w:val="en-AU"/>
        </w:rPr>
        <w:t>John informed Hannah and Roger of decisions made by committee on issues that they raised at the May meeting.</w:t>
      </w:r>
    </w:p>
    <w:p w14:paraId="1554CAB6" w14:textId="12970226" w:rsidR="007F37AD" w:rsidRDefault="00DF5CD1">
      <w:pPr>
        <w:rPr>
          <w:color w:val="00B0F0"/>
          <w:sz w:val="32"/>
          <w:szCs w:val="32"/>
          <w:lang w:val="en-AU"/>
        </w:rPr>
      </w:pPr>
      <w:r>
        <w:rPr>
          <w:color w:val="002060"/>
          <w:lang w:val="en-AU"/>
        </w:rPr>
        <w:t>Any items arising will be picked up in the agenda items</w:t>
      </w:r>
      <w:r w:rsidR="003863B1">
        <w:rPr>
          <w:color w:val="002060"/>
          <w:lang w:val="en-AU"/>
        </w:rPr>
        <w:t>.</w:t>
      </w:r>
    </w:p>
    <w:p w14:paraId="42D77C58" w14:textId="77777777" w:rsidR="00170165" w:rsidRDefault="00170165" w:rsidP="00865BF6">
      <w:pPr>
        <w:outlineLvl w:val="0"/>
        <w:rPr>
          <w:color w:val="00B0F0"/>
          <w:sz w:val="32"/>
          <w:szCs w:val="32"/>
          <w:lang w:val="en-AU"/>
        </w:rPr>
      </w:pPr>
    </w:p>
    <w:p w14:paraId="229C50C8" w14:textId="4F3C2BA5" w:rsidR="00861F5D" w:rsidRPr="007D40F5"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401DD9A9" w14:textId="57ED26D6" w:rsidR="00694386" w:rsidRPr="002A4F75" w:rsidRDefault="00E15938" w:rsidP="002A4F75">
      <w:pPr>
        <w:outlineLvl w:val="0"/>
        <w:rPr>
          <w:lang w:val="en-AU"/>
        </w:rPr>
      </w:pPr>
      <w:r>
        <w:rPr>
          <w:lang w:val="en-AU"/>
        </w:rPr>
        <w:t>David presented the Treasurer’s report.</w:t>
      </w:r>
    </w:p>
    <w:p w14:paraId="4B5A32B7" w14:textId="0ED26351" w:rsidR="00170165" w:rsidRPr="00694386" w:rsidRDefault="00694386" w:rsidP="00014B16">
      <w:pPr>
        <w:outlineLvl w:val="0"/>
        <w:rPr>
          <w:color w:val="002060"/>
          <w:lang w:val="en-AU"/>
        </w:rPr>
      </w:pPr>
      <w:r>
        <w:rPr>
          <w:color w:val="002060"/>
          <w:lang w:val="en-AU"/>
        </w:rPr>
        <w:t>Report Accepted:</w:t>
      </w:r>
      <w:r>
        <w:rPr>
          <w:color w:val="002060"/>
          <w:lang w:val="en-AU"/>
        </w:rPr>
        <w:tab/>
      </w:r>
      <w:r>
        <w:rPr>
          <w:color w:val="002060"/>
          <w:lang w:val="en-AU"/>
        </w:rPr>
        <w:tab/>
      </w:r>
      <w:r>
        <w:rPr>
          <w:color w:val="002060"/>
          <w:lang w:val="en-AU"/>
        </w:rPr>
        <w:tab/>
        <w:t>Moved: David</w:t>
      </w:r>
      <w:r>
        <w:rPr>
          <w:color w:val="002060"/>
          <w:lang w:val="en-AU"/>
        </w:rPr>
        <w:tab/>
      </w:r>
      <w:r>
        <w:rPr>
          <w:color w:val="002060"/>
          <w:lang w:val="en-AU"/>
        </w:rPr>
        <w:tab/>
      </w:r>
      <w:r>
        <w:rPr>
          <w:color w:val="002060"/>
          <w:lang w:val="en-AU"/>
        </w:rPr>
        <w:tab/>
      </w:r>
      <w:r>
        <w:rPr>
          <w:color w:val="002060"/>
          <w:lang w:val="en-AU"/>
        </w:rPr>
        <w:tab/>
        <w:t>Seconded: John</w:t>
      </w:r>
    </w:p>
    <w:p w14:paraId="27AB6B3C" w14:textId="763DA9E5" w:rsidR="00170165" w:rsidRDefault="00170165" w:rsidP="00014B16">
      <w:pPr>
        <w:outlineLvl w:val="0"/>
        <w:rPr>
          <w:color w:val="00B0F0"/>
          <w:sz w:val="32"/>
          <w:szCs w:val="32"/>
          <w:lang w:val="en-AU"/>
        </w:rPr>
      </w:pPr>
    </w:p>
    <w:p w14:paraId="0086F908" w14:textId="296C76B1" w:rsidR="00376C1E" w:rsidRDefault="00C24130" w:rsidP="00014B16">
      <w:pPr>
        <w:outlineLvl w:val="0"/>
        <w:rPr>
          <w:color w:val="00B0F0"/>
          <w:sz w:val="32"/>
          <w:szCs w:val="32"/>
          <w:lang w:val="en-AU"/>
        </w:rPr>
      </w:pPr>
      <w:r w:rsidRPr="00793993">
        <w:rPr>
          <w:color w:val="00B0F0"/>
          <w:sz w:val="32"/>
          <w:szCs w:val="32"/>
          <w:lang w:val="en-AU"/>
        </w:rPr>
        <w:t>Correspondence &amp; Secretary’s Report</w:t>
      </w:r>
    </w:p>
    <w:p w14:paraId="23618EE5" w14:textId="77777777" w:rsidR="00CC0B2E" w:rsidRDefault="00CC0B2E">
      <w:pPr>
        <w:rPr>
          <w:color w:val="002060"/>
          <w:lang w:val="en-AU"/>
        </w:rPr>
      </w:pPr>
    </w:p>
    <w:p w14:paraId="00DA44D5" w14:textId="0E4C21F2"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p>
    <w:p w14:paraId="4FE270C5" w14:textId="77777777" w:rsidR="00CC46D4" w:rsidRDefault="00CC46D4" w:rsidP="00CC46D4"/>
    <w:p w14:paraId="3D0D0BBD" w14:textId="77777777" w:rsidR="00CC46D4" w:rsidRPr="00693A9F" w:rsidRDefault="00CC46D4" w:rsidP="00CC46D4">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CC46D4" w:rsidRPr="001B789E" w14:paraId="49EBAFC6" w14:textId="77777777" w:rsidTr="00867A5F">
        <w:tc>
          <w:tcPr>
            <w:tcW w:w="1129" w:type="dxa"/>
            <w:tcBorders>
              <w:top w:val="single" w:sz="4" w:space="0" w:color="auto"/>
              <w:left w:val="single" w:sz="4" w:space="0" w:color="auto"/>
              <w:bottom w:val="single" w:sz="4" w:space="0" w:color="auto"/>
              <w:right w:val="single" w:sz="4" w:space="0" w:color="auto"/>
            </w:tcBorders>
            <w:shd w:val="clear" w:color="auto" w:fill="FFF2CC"/>
          </w:tcPr>
          <w:p w14:paraId="388817CB" w14:textId="77777777" w:rsidR="00CC46D4" w:rsidRPr="00693A9F" w:rsidRDefault="00CC46D4" w:rsidP="00867A5F">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5805A12F" w14:textId="77777777" w:rsidR="00CC46D4" w:rsidRPr="00693A9F" w:rsidRDefault="00CC46D4" w:rsidP="00867A5F">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6B056B21" w14:textId="77777777" w:rsidR="00CC46D4" w:rsidRPr="00693A9F" w:rsidRDefault="00CC46D4" w:rsidP="00867A5F">
            <w:pPr>
              <w:pStyle w:val="NoSpacing"/>
              <w:tabs>
                <w:tab w:val="left" w:pos="993"/>
                <w:tab w:val="left" w:pos="1134"/>
                <w:tab w:val="left" w:pos="1701"/>
              </w:tabs>
              <w:rPr>
                <w:rFonts w:ascii="Calibri" w:hAnsi="Calibri"/>
              </w:rPr>
            </w:pPr>
          </w:p>
        </w:tc>
      </w:tr>
      <w:tr w:rsidR="00CC46D4" w:rsidRPr="001B789E" w14:paraId="28B9E856" w14:textId="77777777" w:rsidTr="00867A5F">
        <w:tc>
          <w:tcPr>
            <w:tcW w:w="1129" w:type="dxa"/>
            <w:tcBorders>
              <w:top w:val="single" w:sz="4" w:space="0" w:color="auto"/>
              <w:left w:val="single" w:sz="4" w:space="0" w:color="auto"/>
              <w:bottom w:val="single" w:sz="4" w:space="0" w:color="auto"/>
              <w:right w:val="single" w:sz="4" w:space="0" w:color="auto"/>
            </w:tcBorders>
          </w:tcPr>
          <w:p w14:paraId="71C31039" w14:textId="77777777" w:rsidR="00CC46D4" w:rsidRPr="00B73784" w:rsidRDefault="00CC46D4" w:rsidP="00867A5F">
            <w:pPr>
              <w:pStyle w:val="NoSpacing"/>
              <w:tabs>
                <w:tab w:val="left" w:pos="993"/>
                <w:tab w:val="left" w:pos="1134"/>
                <w:tab w:val="left" w:pos="1701"/>
              </w:tabs>
              <w:rPr>
                <w:rFonts w:ascii="Calibri" w:hAnsi="Calibri"/>
              </w:rPr>
            </w:pPr>
            <w:r>
              <w:rPr>
                <w:rFonts w:ascii="Calibri" w:hAnsi="Calibri"/>
              </w:rPr>
              <w:t>17/5</w:t>
            </w:r>
          </w:p>
        </w:tc>
        <w:tc>
          <w:tcPr>
            <w:tcW w:w="3402" w:type="dxa"/>
            <w:tcBorders>
              <w:top w:val="single" w:sz="4" w:space="0" w:color="auto"/>
              <w:left w:val="single" w:sz="4" w:space="0" w:color="auto"/>
              <w:bottom w:val="single" w:sz="4" w:space="0" w:color="auto"/>
              <w:right w:val="single" w:sz="4" w:space="0" w:color="auto"/>
            </w:tcBorders>
          </w:tcPr>
          <w:p w14:paraId="63525DFB" w14:textId="77777777" w:rsidR="00CC46D4" w:rsidRPr="00B73784" w:rsidRDefault="00CC46D4" w:rsidP="00867A5F">
            <w:pPr>
              <w:pStyle w:val="NoSpacing"/>
              <w:tabs>
                <w:tab w:val="left" w:pos="993"/>
                <w:tab w:val="left" w:pos="1134"/>
                <w:tab w:val="left" w:pos="1701"/>
              </w:tabs>
              <w:rPr>
                <w:rFonts w:ascii="Calibri" w:hAnsi="Calibri"/>
              </w:rPr>
            </w:pPr>
            <w:r>
              <w:rPr>
                <w:rFonts w:ascii="Calibri" w:hAnsi="Calibri"/>
              </w:rPr>
              <w:t xml:space="preserve">From Jo </w:t>
            </w:r>
            <w:proofErr w:type="spellStart"/>
            <w:r>
              <w:rPr>
                <w:rFonts w:ascii="Calibri" w:hAnsi="Calibri"/>
              </w:rPr>
              <w:t>Pittendrigh</w:t>
            </w:r>
            <w:proofErr w:type="spellEnd"/>
            <w:r>
              <w:rPr>
                <w:rFonts w:ascii="Calibri" w:hAnsi="Calibri"/>
              </w:rPr>
              <w:t xml:space="preserve"> to contacts</w:t>
            </w:r>
          </w:p>
        </w:tc>
        <w:tc>
          <w:tcPr>
            <w:tcW w:w="5529" w:type="dxa"/>
            <w:tcBorders>
              <w:top w:val="single" w:sz="4" w:space="0" w:color="auto"/>
              <w:left w:val="single" w:sz="4" w:space="0" w:color="auto"/>
              <w:bottom w:val="single" w:sz="4" w:space="0" w:color="auto"/>
              <w:right w:val="single" w:sz="4" w:space="0" w:color="auto"/>
            </w:tcBorders>
          </w:tcPr>
          <w:p w14:paraId="69EC4903" w14:textId="77777777" w:rsidR="00CC46D4" w:rsidRPr="00C6111F" w:rsidRDefault="00CC46D4" w:rsidP="00867A5F">
            <w:pPr>
              <w:pStyle w:val="NoSpacing"/>
              <w:tabs>
                <w:tab w:val="left" w:pos="993"/>
                <w:tab w:val="left" w:pos="1134"/>
                <w:tab w:val="left" w:pos="1701"/>
              </w:tabs>
              <w:rPr>
                <w:rFonts w:ascii="Calibri" w:hAnsi="Calibri"/>
              </w:rPr>
            </w:pPr>
            <w:r>
              <w:rPr>
                <w:rFonts w:ascii="Calibri" w:hAnsi="Calibri"/>
              </w:rPr>
              <w:t>Koala talk</w:t>
            </w:r>
          </w:p>
        </w:tc>
      </w:tr>
      <w:tr w:rsidR="00CC46D4" w:rsidRPr="001B789E" w14:paraId="661AFF55" w14:textId="77777777" w:rsidTr="00867A5F">
        <w:tc>
          <w:tcPr>
            <w:tcW w:w="1129" w:type="dxa"/>
            <w:tcBorders>
              <w:top w:val="single" w:sz="4" w:space="0" w:color="auto"/>
              <w:left w:val="single" w:sz="4" w:space="0" w:color="auto"/>
              <w:bottom w:val="single" w:sz="4" w:space="0" w:color="auto"/>
              <w:right w:val="single" w:sz="4" w:space="0" w:color="auto"/>
            </w:tcBorders>
          </w:tcPr>
          <w:p w14:paraId="7F12E276"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17/5</w:t>
            </w:r>
          </w:p>
        </w:tc>
        <w:tc>
          <w:tcPr>
            <w:tcW w:w="3402" w:type="dxa"/>
            <w:tcBorders>
              <w:top w:val="single" w:sz="4" w:space="0" w:color="auto"/>
              <w:left w:val="single" w:sz="4" w:space="0" w:color="auto"/>
              <w:bottom w:val="single" w:sz="4" w:space="0" w:color="auto"/>
              <w:right w:val="single" w:sz="4" w:space="0" w:color="auto"/>
            </w:tcBorders>
          </w:tcPr>
          <w:p w14:paraId="1286C40D"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71BF1E0" w14:textId="77777777" w:rsidR="00CC46D4" w:rsidRPr="00693A9F" w:rsidRDefault="00CC46D4" w:rsidP="00867A5F">
            <w:pPr>
              <w:pStyle w:val="NoSpacing"/>
              <w:tabs>
                <w:tab w:val="left" w:pos="993"/>
                <w:tab w:val="left" w:pos="1134"/>
                <w:tab w:val="left" w:pos="1701"/>
              </w:tabs>
              <w:rPr>
                <w:rFonts w:ascii="Calibri" w:hAnsi="Calibri"/>
              </w:rPr>
            </w:pPr>
            <w:r>
              <w:rPr>
                <w:rFonts w:ascii="Calibri" w:hAnsi="Calibri"/>
              </w:rPr>
              <w:t>Misc.</w:t>
            </w:r>
          </w:p>
        </w:tc>
      </w:tr>
      <w:tr w:rsidR="00CC46D4" w:rsidRPr="001B789E" w14:paraId="164700A8" w14:textId="77777777" w:rsidTr="00867A5F">
        <w:tc>
          <w:tcPr>
            <w:tcW w:w="1129" w:type="dxa"/>
            <w:tcBorders>
              <w:top w:val="single" w:sz="4" w:space="0" w:color="auto"/>
              <w:left w:val="single" w:sz="4" w:space="0" w:color="auto"/>
              <w:bottom w:val="single" w:sz="4" w:space="0" w:color="auto"/>
              <w:right w:val="single" w:sz="4" w:space="0" w:color="auto"/>
            </w:tcBorders>
          </w:tcPr>
          <w:p w14:paraId="34C23B5E"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20/5</w:t>
            </w:r>
          </w:p>
        </w:tc>
        <w:tc>
          <w:tcPr>
            <w:tcW w:w="3402" w:type="dxa"/>
            <w:tcBorders>
              <w:top w:val="single" w:sz="4" w:space="0" w:color="auto"/>
              <w:left w:val="single" w:sz="4" w:space="0" w:color="auto"/>
              <w:bottom w:val="single" w:sz="4" w:space="0" w:color="auto"/>
              <w:right w:val="single" w:sz="4" w:space="0" w:color="auto"/>
            </w:tcBorders>
          </w:tcPr>
          <w:p w14:paraId="1A6C56AC"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Libby Gott</w:t>
            </w:r>
          </w:p>
        </w:tc>
        <w:tc>
          <w:tcPr>
            <w:tcW w:w="5529" w:type="dxa"/>
            <w:tcBorders>
              <w:top w:val="single" w:sz="4" w:space="0" w:color="auto"/>
              <w:left w:val="single" w:sz="4" w:space="0" w:color="auto"/>
              <w:bottom w:val="single" w:sz="4" w:space="0" w:color="auto"/>
              <w:right w:val="single" w:sz="4" w:space="0" w:color="auto"/>
            </w:tcBorders>
          </w:tcPr>
          <w:p w14:paraId="4945CFF0"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Re lack of success with Public Records Grant</w:t>
            </w:r>
          </w:p>
        </w:tc>
      </w:tr>
      <w:tr w:rsidR="00CC46D4" w:rsidRPr="001B789E" w14:paraId="65078DCE" w14:textId="77777777" w:rsidTr="00867A5F">
        <w:tc>
          <w:tcPr>
            <w:tcW w:w="1129" w:type="dxa"/>
            <w:tcBorders>
              <w:top w:val="single" w:sz="4" w:space="0" w:color="auto"/>
              <w:left w:val="single" w:sz="4" w:space="0" w:color="auto"/>
              <w:bottom w:val="single" w:sz="4" w:space="0" w:color="auto"/>
              <w:right w:val="single" w:sz="4" w:space="0" w:color="auto"/>
            </w:tcBorders>
          </w:tcPr>
          <w:p w14:paraId="3CF0F809"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21/5</w:t>
            </w:r>
          </w:p>
        </w:tc>
        <w:tc>
          <w:tcPr>
            <w:tcW w:w="3402" w:type="dxa"/>
            <w:tcBorders>
              <w:top w:val="single" w:sz="4" w:space="0" w:color="auto"/>
              <w:left w:val="single" w:sz="4" w:space="0" w:color="auto"/>
              <w:bottom w:val="single" w:sz="4" w:space="0" w:color="auto"/>
              <w:right w:val="single" w:sz="4" w:space="0" w:color="auto"/>
            </w:tcBorders>
          </w:tcPr>
          <w:p w14:paraId="0368444B"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To and from David Maddocks and</w:t>
            </w:r>
          </w:p>
        </w:tc>
        <w:tc>
          <w:tcPr>
            <w:tcW w:w="5529" w:type="dxa"/>
            <w:tcBorders>
              <w:top w:val="single" w:sz="4" w:space="0" w:color="auto"/>
              <w:left w:val="single" w:sz="4" w:space="0" w:color="auto"/>
              <w:bottom w:val="single" w:sz="4" w:space="0" w:color="auto"/>
              <w:right w:val="single" w:sz="4" w:space="0" w:color="auto"/>
            </w:tcBorders>
          </w:tcPr>
          <w:p w14:paraId="5210AE9D" w14:textId="77777777" w:rsidR="00CC46D4" w:rsidRPr="00693A9F" w:rsidRDefault="00CC46D4" w:rsidP="00867A5F">
            <w:pPr>
              <w:pStyle w:val="NoSpacing"/>
              <w:tabs>
                <w:tab w:val="left" w:pos="993"/>
                <w:tab w:val="left" w:pos="1134"/>
                <w:tab w:val="left" w:pos="1701"/>
              </w:tabs>
              <w:rPr>
                <w:rFonts w:ascii="Calibri" w:hAnsi="Calibri"/>
              </w:rPr>
            </w:pPr>
            <w:r>
              <w:rPr>
                <w:rFonts w:ascii="Calibri" w:hAnsi="Calibri"/>
              </w:rPr>
              <w:t>Nicole Fitzpatrick (MPS Project Officer) Re RH station project</w:t>
            </w:r>
          </w:p>
        </w:tc>
      </w:tr>
      <w:tr w:rsidR="00CC46D4" w:rsidRPr="001B789E" w14:paraId="5334CFEC" w14:textId="77777777" w:rsidTr="00867A5F">
        <w:tc>
          <w:tcPr>
            <w:tcW w:w="1129" w:type="dxa"/>
            <w:tcBorders>
              <w:top w:val="single" w:sz="4" w:space="0" w:color="auto"/>
              <w:left w:val="single" w:sz="4" w:space="0" w:color="auto"/>
              <w:bottom w:val="single" w:sz="4" w:space="0" w:color="auto"/>
              <w:right w:val="single" w:sz="4" w:space="0" w:color="auto"/>
            </w:tcBorders>
          </w:tcPr>
          <w:p w14:paraId="6DD810B1"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22/5</w:t>
            </w:r>
          </w:p>
        </w:tc>
        <w:tc>
          <w:tcPr>
            <w:tcW w:w="3402" w:type="dxa"/>
            <w:tcBorders>
              <w:top w:val="single" w:sz="4" w:space="0" w:color="auto"/>
              <w:left w:val="single" w:sz="4" w:space="0" w:color="auto"/>
              <w:bottom w:val="single" w:sz="4" w:space="0" w:color="auto"/>
              <w:right w:val="single" w:sz="4" w:space="0" w:color="auto"/>
            </w:tcBorders>
          </w:tcPr>
          <w:p w14:paraId="150555FB"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8C04572"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Misc.</w:t>
            </w:r>
          </w:p>
        </w:tc>
      </w:tr>
      <w:tr w:rsidR="00CC46D4" w:rsidRPr="001B789E" w14:paraId="6F1509C2" w14:textId="77777777" w:rsidTr="00867A5F">
        <w:tc>
          <w:tcPr>
            <w:tcW w:w="1129" w:type="dxa"/>
            <w:tcBorders>
              <w:top w:val="single" w:sz="4" w:space="0" w:color="auto"/>
              <w:left w:val="single" w:sz="4" w:space="0" w:color="auto"/>
              <w:bottom w:val="single" w:sz="4" w:space="0" w:color="auto"/>
              <w:right w:val="single" w:sz="4" w:space="0" w:color="auto"/>
            </w:tcBorders>
          </w:tcPr>
          <w:p w14:paraId="2C1982B4" w14:textId="77777777" w:rsidR="00CC46D4" w:rsidRDefault="00CC46D4" w:rsidP="00867A5F">
            <w:pPr>
              <w:pStyle w:val="NoSpacing"/>
              <w:tabs>
                <w:tab w:val="left" w:pos="993"/>
                <w:tab w:val="left" w:pos="1134"/>
                <w:tab w:val="left" w:pos="1701"/>
              </w:tabs>
              <w:rPr>
                <w:rFonts w:ascii="Calibri" w:hAnsi="Calibri"/>
              </w:rPr>
            </w:pPr>
            <w:r>
              <w:rPr>
                <w:rFonts w:ascii="Calibri" w:hAnsi="Calibri"/>
              </w:rPr>
              <w:lastRenderedPageBreak/>
              <w:t>22/5</w:t>
            </w:r>
          </w:p>
        </w:tc>
        <w:tc>
          <w:tcPr>
            <w:tcW w:w="3402" w:type="dxa"/>
            <w:tcBorders>
              <w:top w:val="single" w:sz="4" w:space="0" w:color="auto"/>
              <w:left w:val="single" w:sz="4" w:space="0" w:color="auto"/>
              <w:bottom w:val="single" w:sz="4" w:space="0" w:color="auto"/>
              <w:right w:val="single" w:sz="4" w:space="0" w:color="auto"/>
            </w:tcBorders>
          </w:tcPr>
          <w:p w14:paraId="69B7F16E"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50B5F216"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Seeking Donation</w:t>
            </w:r>
          </w:p>
        </w:tc>
      </w:tr>
      <w:tr w:rsidR="00CC46D4" w:rsidRPr="001B789E" w14:paraId="7C673397" w14:textId="77777777" w:rsidTr="00867A5F">
        <w:tc>
          <w:tcPr>
            <w:tcW w:w="1129" w:type="dxa"/>
            <w:tcBorders>
              <w:top w:val="single" w:sz="4" w:space="0" w:color="auto"/>
              <w:left w:val="single" w:sz="4" w:space="0" w:color="auto"/>
              <w:bottom w:val="single" w:sz="4" w:space="0" w:color="auto"/>
              <w:right w:val="single" w:sz="4" w:space="0" w:color="auto"/>
            </w:tcBorders>
          </w:tcPr>
          <w:p w14:paraId="15245A87"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27/5</w:t>
            </w:r>
          </w:p>
        </w:tc>
        <w:tc>
          <w:tcPr>
            <w:tcW w:w="3402" w:type="dxa"/>
            <w:tcBorders>
              <w:top w:val="single" w:sz="4" w:space="0" w:color="auto"/>
              <w:left w:val="single" w:sz="4" w:space="0" w:color="auto"/>
              <w:bottom w:val="single" w:sz="4" w:space="0" w:color="auto"/>
              <w:right w:val="single" w:sz="4" w:space="0" w:color="auto"/>
            </w:tcBorders>
          </w:tcPr>
          <w:p w14:paraId="2EB1BB0B"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MPS to contacts</w:t>
            </w:r>
          </w:p>
        </w:tc>
        <w:tc>
          <w:tcPr>
            <w:tcW w:w="5529" w:type="dxa"/>
            <w:tcBorders>
              <w:top w:val="single" w:sz="4" w:space="0" w:color="auto"/>
              <w:left w:val="single" w:sz="4" w:space="0" w:color="auto"/>
              <w:bottom w:val="single" w:sz="4" w:space="0" w:color="auto"/>
              <w:right w:val="single" w:sz="4" w:space="0" w:color="auto"/>
            </w:tcBorders>
          </w:tcPr>
          <w:p w14:paraId="73617234"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Re Draft NCS and WPCV Strategy – Have your Say</w:t>
            </w:r>
          </w:p>
        </w:tc>
      </w:tr>
      <w:tr w:rsidR="00CC46D4" w:rsidRPr="001B789E" w14:paraId="12F53602" w14:textId="77777777" w:rsidTr="00867A5F">
        <w:tc>
          <w:tcPr>
            <w:tcW w:w="1129" w:type="dxa"/>
            <w:tcBorders>
              <w:top w:val="single" w:sz="4" w:space="0" w:color="auto"/>
              <w:left w:val="single" w:sz="4" w:space="0" w:color="auto"/>
              <w:bottom w:val="single" w:sz="4" w:space="0" w:color="auto"/>
              <w:right w:val="single" w:sz="4" w:space="0" w:color="auto"/>
            </w:tcBorders>
          </w:tcPr>
          <w:p w14:paraId="1E332E0E"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27/5</w:t>
            </w:r>
          </w:p>
        </w:tc>
        <w:tc>
          <w:tcPr>
            <w:tcW w:w="3402" w:type="dxa"/>
            <w:tcBorders>
              <w:top w:val="single" w:sz="4" w:space="0" w:color="auto"/>
              <w:left w:val="single" w:sz="4" w:space="0" w:color="auto"/>
              <w:bottom w:val="single" w:sz="4" w:space="0" w:color="auto"/>
              <w:right w:val="single" w:sz="4" w:space="0" w:color="auto"/>
            </w:tcBorders>
          </w:tcPr>
          <w:p w14:paraId="2C7A8EDA"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74C70AC6"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Misc.</w:t>
            </w:r>
          </w:p>
        </w:tc>
      </w:tr>
      <w:tr w:rsidR="00CC46D4" w:rsidRPr="001B789E" w14:paraId="7F4631D7" w14:textId="77777777" w:rsidTr="00867A5F">
        <w:tc>
          <w:tcPr>
            <w:tcW w:w="1129" w:type="dxa"/>
            <w:tcBorders>
              <w:top w:val="single" w:sz="4" w:space="0" w:color="auto"/>
              <w:left w:val="single" w:sz="4" w:space="0" w:color="auto"/>
              <w:bottom w:val="single" w:sz="4" w:space="0" w:color="auto"/>
              <w:right w:val="single" w:sz="4" w:space="0" w:color="auto"/>
            </w:tcBorders>
          </w:tcPr>
          <w:p w14:paraId="6425A9BD"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28/5</w:t>
            </w:r>
          </w:p>
        </w:tc>
        <w:tc>
          <w:tcPr>
            <w:tcW w:w="3402" w:type="dxa"/>
            <w:tcBorders>
              <w:top w:val="single" w:sz="4" w:space="0" w:color="auto"/>
              <w:left w:val="single" w:sz="4" w:space="0" w:color="auto"/>
              <w:bottom w:val="single" w:sz="4" w:space="0" w:color="auto"/>
              <w:right w:val="single" w:sz="4" w:space="0" w:color="auto"/>
            </w:tcBorders>
          </w:tcPr>
          <w:p w14:paraId="13EDAEA6"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MPS</w:t>
            </w:r>
          </w:p>
        </w:tc>
        <w:tc>
          <w:tcPr>
            <w:tcW w:w="5529" w:type="dxa"/>
            <w:tcBorders>
              <w:top w:val="single" w:sz="4" w:space="0" w:color="auto"/>
              <w:left w:val="single" w:sz="4" w:space="0" w:color="auto"/>
              <w:bottom w:val="single" w:sz="4" w:space="0" w:color="auto"/>
              <w:right w:val="single" w:sz="4" w:space="0" w:color="auto"/>
            </w:tcBorders>
          </w:tcPr>
          <w:p w14:paraId="2051DADE"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RAM minutes</w:t>
            </w:r>
          </w:p>
        </w:tc>
      </w:tr>
      <w:tr w:rsidR="00CC46D4" w:rsidRPr="001B789E" w14:paraId="308CA3B9" w14:textId="77777777" w:rsidTr="00867A5F">
        <w:tc>
          <w:tcPr>
            <w:tcW w:w="1129" w:type="dxa"/>
            <w:tcBorders>
              <w:top w:val="single" w:sz="4" w:space="0" w:color="auto"/>
              <w:left w:val="single" w:sz="4" w:space="0" w:color="auto"/>
              <w:bottom w:val="single" w:sz="4" w:space="0" w:color="auto"/>
              <w:right w:val="single" w:sz="4" w:space="0" w:color="auto"/>
            </w:tcBorders>
          </w:tcPr>
          <w:p w14:paraId="42F2F1FA"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4/6</w:t>
            </w:r>
          </w:p>
        </w:tc>
        <w:tc>
          <w:tcPr>
            <w:tcW w:w="3402" w:type="dxa"/>
            <w:tcBorders>
              <w:top w:val="single" w:sz="4" w:space="0" w:color="auto"/>
              <w:left w:val="single" w:sz="4" w:space="0" w:color="auto"/>
              <w:bottom w:val="single" w:sz="4" w:space="0" w:color="auto"/>
              <w:right w:val="single" w:sz="4" w:space="0" w:color="auto"/>
            </w:tcBorders>
          </w:tcPr>
          <w:p w14:paraId="7D39DACF"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2F8C32FB"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Misc.</w:t>
            </w:r>
          </w:p>
        </w:tc>
      </w:tr>
      <w:tr w:rsidR="00CC46D4" w:rsidRPr="001B789E" w14:paraId="7A4B77E0" w14:textId="77777777" w:rsidTr="00867A5F">
        <w:tc>
          <w:tcPr>
            <w:tcW w:w="1129" w:type="dxa"/>
            <w:tcBorders>
              <w:top w:val="single" w:sz="4" w:space="0" w:color="auto"/>
              <w:left w:val="single" w:sz="4" w:space="0" w:color="auto"/>
              <w:bottom w:val="single" w:sz="4" w:space="0" w:color="auto"/>
              <w:right w:val="single" w:sz="4" w:space="0" w:color="auto"/>
            </w:tcBorders>
          </w:tcPr>
          <w:p w14:paraId="1E71B033"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4/6</w:t>
            </w:r>
          </w:p>
        </w:tc>
        <w:tc>
          <w:tcPr>
            <w:tcW w:w="3402" w:type="dxa"/>
            <w:tcBorders>
              <w:top w:val="single" w:sz="4" w:space="0" w:color="auto"/>
              <w:left w:val="single" w:sz="4" w:space="0" w:color="auto"/>
              <w:bottom w:val="single" w:sz="4" w:space="0" w:color="auto"/>
              <w:right w:val="single" w:sz="4" w:space="0" w:color="auto"/>
            </w:tcBorders>
          </w:tcPr>
          <w:p w14:paraId="0A814CA7"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Bendigo Bank</w:t>
            </w:r>
          </w:p>
        </w:tc>
        <w:tc>
          <w:tcPr>
            <w:tcW w:w="5529" w:type="dxa"/>
            <w:tcBorders>
              <w:top w:val="single" w:sz="4" w:space="0" w:color="auto"/>
              <w:left w:val="single" w:sz="4" w:space="0" w:color="auto"/>
              <w:bottom w:val="single" w:sz="4" w:space="0" w:color="auto"/>
              <w:right w:val="single" w:sz="4" w:space="0" w:color="auto"/>
            </w:tcBorders>
          </w:tcPr>
          <w:p w14:paraId="1D665805"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Statement</w:t>
            </w:r>
          </w:p>
        </w:tc>
      </w:tr>
      <w:tr w:rsidR="00CC46D4" w:rsidRPr="001B789E" w14:paraId="1D0C3DDA" w14:textId="77777777" w:rsidTr="00867A5F">
        <w:tc>
          <w:tcPr>
            <w:tcW w:w="1129" w:type="dxa"/>
            <w:tcBorders>
              <w:top w:val="single" w:sz="4" w:space="0" w:color="auto"/>
              <w:left w:val="single" w:sz="4" w:space="0" w:color="auto"/>
              <w:bottom w:val="single" w:sz="4" w:space="0" w:color="auto"/>
              <w:right w:val="single" w:sz="4" w:space="0" w:color="auto"/>
            </w:tcBorders>
          </w:tcPr>
          <w:p w14:paraId="3C42D831"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8/6</w:t>
            </w:r>
          </w:p>
        </w:tc>
        <w:tc>
          <w:tcPr>
            <w:tcW w:w="3402" w:type="dxa"/>
            <w:tcBorders>
              <w:top w:val="single" w:sz="4" w:space="0" w:color="auto"/>
              <w:left w:val="single" w:sz="4" w:space="0" w:color="auto"/>
              <w:bottom w:val="single" w:sz="4" w:space="0" w:color="auto"/>
              <w:right w:val="single" w:sz="4" w:space="0" w:color="auto"/>
            </w:tcBorders>
          </w:tcPr>
          <w:p w14:paraId="6B6CA78A"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Eagle</w:t>
            </w:r>
          </w:p>
        </w:tc>
        <w:tc>
          <w:tcPr>
            <w:tcW w:w="5529" w:type="dxa"/>
            <w:tcBorders>
              <w:top w:val="single" w:sz="4" w:space="0" w:color="auto"/>
              <w:left w:val="single" w:sz="4" w:space="0" w:color="auto"/>
              <w:bottom w:val="single" w:sz="4" w:space="0" w:color="auto"/>
              <w:right w:val="single" w:sz="4" w:space="0" w:color="auto"/>
            </w:tcBorders>
          </w:tcPr>
          <w:p w14:paraId="42644DDF"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Seniors half price Thursdays</w:t>
            </w:r>
          </w:p>
        </w:tc>
      </w:tr>
      <w:tr w:rsidR="00CC46D4" w:rsidRPr="001B789E" w14:paraId="5C78638B" w14:textId="77777777" w:rsidTr="00867A5F">
        <w:tc>
          <w:tcPr>
            <w:tcW w:w="1129" w:type="dxa"/>
            <w:tcBorders>
              <w:top w:val="single" w:sz="4" w:space="0" w:color="auto"/>
              <w:left w:val="single" w:sz="4" w:space="0" w:color="auto"/>
              <w:bottom w:val="single" w:sz="4" w:space="0" w:color="auto"/>
              <w:right w:val="single" w:sz="4" w:space="0" w:color="auto"/>
            </w:tcBorders>
          </w:tcPr>
          <w:p w14:paraId="79ADA5DD"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14/6</w:t>
            </w:r>
          </w:p>
        </w:tc>
        <w:tc>
          <w:tcPr>
            <w:tcW w:w="3402" w:type="dxa"/>
            <w:tcBorders>
              <w:top w:val="single" w:sz="4" w:space="0" w:color="auto"/>
              <w:left w:val="single" w:sz="4" w:space="0" w:color="auto"/>
              <w:bottom w:val="single" w:sz="4" w:space="0" w:color="auto"/>
              <w:right w:val="single" w:sz="4" w:space="0" w:color="auto"/>
            </w:tcBorders>
          </w:tcPr>
          <w:p w14:paraId="15C10F0A"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2A6AC0EF"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Meeting apology</w:t>
            </w:r>
          </w:p>
        </w:tc>
      </w:tr>
      <w:tr w:rsidR="00CC46D4" w:rsidRPr="001B789E" w14:paraId="361DDD6F" w14:textId="77777777" w:rsidTr="00867A5F">
        <w:tc>
          <w:tcPr>
            <w:tcW w:w="1129" w:type="dxa"/>
            <w:tcBorders>
              <w:top w:val="single" w:sz="4" w:space="0" w:color="auto"/>
              <w:left w:val="single" w:sz="4" w:space="0" w:color="auto"/>
              <w:bottom w:val="single" w:sz="4" w:space="0" w:color="auto"/>
              <w:right w:val="single" w:sz="4" w:space="0" w:color="auto"/>
            </w:tcBorders>
          </w:tcPr>
          <w:p w14:paraId="118FB9B8"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14/6</w:t>
            </w:r>
          </w:p>
        </w:tc>
        <w:tc>
          <w:tcPr>
            <w:tcW w:w="3402" w:type="dxa"/>
            <w:tcBorders>
              <w:top w:val="single" w:sz="4" w:space="0" w:color="auto"/>
              <w:left w:val="single" w:sz="4" w:space="0" w:color="auto"/>
              <w:bottom w:val="single" w:sz="4" w:space="0" w:color="auto"/>
              <w:right w:val="single" w:sz="4" w:space="0" w:color="auto"/>
            </w:tcBorders>
          </w:tcPr>
          <w:p w14:paraId="51D482BD"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R &amp; H Stuart-Andrews</w:t>
            </w:r>
          </w:p>
        </w:tc>
        <w:tc>
          <w:tcPr>
            <w:tcW w:w="5529" w:type="dxa"/>
            <w:tcBorders>
              <w:top w:val="single" w:sz="4" w:space="0" w:color="auto"/>
              <w:left w:val="single" w:sz="4" w:space="0" w:color="auto"/>
              <w:bottom w:val="single" w:sz="4" w:space="0" w:color="auto"/>
              <w:right w:val="single" w:sz="4" w:space="0" w:color="auto"/>
            </w:tcBorders>
          </w:tcPr>
          <w:p w14:paraId="60A85DA8"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Coming to meeting</w:t>
            </w:r>
          </w:p>
        </w:tc>
      </w:tr>
      <w:tr w:rsidR="00CC46D4" w:rsidRPr="001B789E" w14:paraId="5066028B" w14:textId="77777777" w:rsidTr="00867A5F">
        <w:tc>
          <w:tcPr>
            <w:tcW w:w="1129" w:type="dxa"/>
            <w:tcBorders>
              <w:top w:val="single" w:sz="4" w:space="0" w:color="auto"/>
              <w:left w:val="single" w:sz="4" w:space="0" w:color="auto"/>
              <w:bottom w:val="single" w:sz="4" w:space="0" w:color="auto"/>
              <w:right w:val="single" w:sz="4" w:space="0" w:color="auto"/>
            </w:tcBorders>
          </w:tcPr>
          <w:p w14:paraId="32C4B847"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14/6</w:t>
            </w:r>
          </w:p>
        </w:tc>
        <w:tc>
          <w:tcPr>
            <w:tcW w:w="3402" w:type="dxa"/>
            <w:tcBorders>
              <w:top w:val="single" w:sz="4" w:space="0" w:color="auto"/>
              <w:left w:val="single" w:sz="4" w:space="0" w:color="auto"/>
              <w:bottom w:val="single" w:sz="4" w:space="0" w:color="auto"/>
              <w:right w:val="single" w:sz="4" w:space="0" w:color="auto"/>
            </w:tcBorders>
          </w:tcPr>
          <w:p w14:paraId="3FDE442D"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4CEA37A8"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Misc.</w:t>
            </w:r>
          </w:p>
        </w:tc>
      </w:tr>
      <w:tr w:rsidR="00CC46D4" w:rsidRPr="001B789E" w14:paraId="1D69E0D2" w14:textId="77777777" w:rsidTr="00867A5F">
        <w:tc>
          <w:tcPr>
            <w:tcW w:w="1129" w:type="dxa"/>
            <w:tcBorders>
              <w:top w:val="single" w:sz="4" w:space="0" w:color="auto"/>
              <w:left w:val="single" w:sz="4" w:space="0" w:color="auto"/>
              <w:bottom w:val="single" w:sz="4" w:space="0" w:color="auto"/>
              <w:right w:val="single" w:sz="4" w:space="0" w:color="auto"/>
            </w:tcBorders>
          </w:tcPr>
          <w:p w14:paraId="747C7884"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17/6</w:t>
            </w:r>
          </w:p>
        </w:tc>
        <w:tc>
          <w:tcPr>
            <w:tcW w:w="3402" w:type="dxa"/>
            <w:tcBorders>
              <w:top w:val="single" w:sz="4" w:space="0" w:color="auto"/>
              <w:left w:val="single" w:sz="4" w:space="0" w:color="auto"/>
              <w:bottom w:val="single" w:sz="4" w:space="0" w:color="auto"/>
              <w:right w:val="single" w:sz="4" w:space="0" w:color="auto"/>
            </w:tcBorders>
          </w:tcPr>
          <w:p w14:paraId="662860FA"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361D4EEE"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RAM minutes</w:t>
            </w:r>
          </w:p>
        </w:tc>
      </w:tr>
      <w:tr w:rsidR="00CC46D4" w:rsidRPr="001B789E" w14:paraId="235DCAAB" w14:textId="77777777" w:rsidTr="00867A5F">
        <w:tc>
          <w:tcPr>
            <w:tcW w:w="1129" w:type="dxa"/>
            <w:tcBorders>
              <w:top w:val="single" w:sz="4" w:space="0" w:color="auto"/>
              <w:left w:val="single" w:sz="4" w:space="0" w:color="auto"/>
              <w:bottom w:val="single" w:sz="4" w:space="0" w:color="auto"/>
              <w:right w:val="single" w:sz="4" w:space="0" w:color="auto"/>
            </w:tcBorders>
          </w:tcPr>
          <w:p w14:paraId="01E2A266"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17/6</w:t>
            </w:r>
          </w:p>
        </w:tc>
        <w:tc>
          <w:tcPr>
            <w:tcW w:w="3402" w:type="dxa"/>
            <w:tcBorders>
              <w:top w:val="single" w:sz="4" w:space="0" w:color="auto"/>
              <w:left w:val="single" w:sz="4" w:space="0" w:color="auto"/>
              <w:bottom w:val="single" w:sz="4" w:space="0" w:color="auto"/>
              <w:right w:val="single" w:sz="4" w:space="0" w:color="auto"/>
            </w:tcBorders>
          </w:tcPr>
          <w:p w14:paraId="6E7CC8D1"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430E8BF" w14:textId="77777777" w:rsidR="00CC46D4" w:rsidRDefault="00CC46D4" w:rsidP="00867A5F">
            <w:pPr>
              <w:pStyle w:val="NoSpacing"/>
              <w:tabs>
                <w:tab w:val="left" w:pos="993"/>
                <w:tab w:val="left" w:pos="1134"/>
                <w:tab w:val="left" w:pos="1701"/>
              </w:tabs>
              <w:rPr>
                <w:rFonts w:ascii="Calibri" w:hAnsi="Calibri"/>
              </w:rPr>
            </w:pPr>
            <w:r>
              <w:rPr>
                <w:rFonts w:ascii="Calibri" w:hAnsi="Calibri"/>
              </w:rPr>
              <w:t>Misc.</w:t>
            </w:r>
          </w:p>
        </w:tc>
      </w:tr>
    </w:tbl>
    <w:p w14:paraId="32036F95" w14:textId="3BC430C0" w:rsidR="00B41547" w:rsidRDefault="00B41547" w:rsidP="00CB7305">
      <w:pPr>
        <w:outlineLvl w:val="0"/>
        <w:rPr>
          <w:color w:val="002060"/>
          <w:lang w:val="en-AU"/>
        </w:rPr>
      </w:pPr>
    </w:p>
    <w:p w14:paraId="61C9B491" w14:textId="77777777" w:rsidR="00B41547" w:rsidRDefault="00B41547" w:rsidP="00CB7305">
      <w:pPr>
        <w:outlineLvl w:val="0"/>
        <w:rPr>
          <w:color w:val="002060"/>
          <w:lang w:val="en-AU"/>
        </w:rPr>
      </w:pPr>
    </w:p>
    <w:p w14:paraId="0D2DDA3E" w14:textId="2108F5B1"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CC46D4">
        <w:rPr>
          <w:color w:val="002060"/>
          <w:lang w:val="en-AU"/>
        </w:rPr>
        <w:t>Libby</w:t>
      </w:r>
    </w:p>
    <w:p w14:paraId="6FC63EE5" w14:textId="2367CEDB" w:rsidR="00CC46D4" w:rsidRDefault="00CC46D4" w:rsidP="00CB7305">
      <w:pPr>
        <w:outlineLvl w:val="0"/>
        <w:rPr>
          <w:color w:val="002060"/>
          <w:lang w:val="en-AU"/>
        </w:rPr>
      </w:pPr>
    </w:p>
    <w:p w14:paraId="60775E2E" w14:textId="43172F1E" w:rsidR="00CC46D4" w:rsidRPr="003F3E7A" w:rsidRDefault="00CC46D4" w:rsidP="00CB7305">
      <w:pPr>
        <w:outlineLvl w:val="0"/>
        <w:rPr>
          <w:color w:val="002060"/>
          <w:lang w:val="en-AU"/>
        </w:rPr>
      </w:pPr>
      <w:r>
        <w:rPr>
          <w:color w:val="002060"/>
          <w:lang w:val="en-AU"/>
        </w:rPr>
        <w:t xml:space="preserve">David mentioned that it is now time for membership renewal, </w:t>
      </w:r>
      <w:r w:rsidRPr="00CC46D4">
        <w:rPr>
          <w:b/>
          <w:color w:val="002060"/>
          <w:lang w:val="en-AU"/>
        </w:rPr>
        <w:t>John</w:t>
      </w:r>
      <w:r>
        <w:rPr>
          <w:color w:val="002060"/>
          <w:lang w:val="en-AU"/>
        </w:rPr>
        <w:t xml:space="preserve"> to send notice to members.</w:t>
      </w:r>
    </w:p>
    <w:p w14:paraId="237D2D7B" w14:textId="77777777" w:rsidR="00D150A4" w:rsidRDefault="00D150A4" w:rsidP="00FB64C7">
      <w:pPr>
        <w:outlineLvl w:val="0"/>
        <w:rPr>
          <w:color w:val="00B0F0"/>
          <w:sz w:val="32"/>
          <w:szCs w:val="32"/>
          <w:lang w:val="en-AU"/>
        </w:rPr>
      </w:pPr>
    </w:p>
    <w:p w14:paraId="723503A3" w14:textId="1F5C3F5A" w:rsidR="003474D8" w:rsidRPr="00E37939" w:rsidRDefault="004E6A42" w:rsidP="00E37939">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0B19DFFE" w14:textId="77777777" w:rsidR="00D5219E" w:rsidRPr="00CA0C64" w:rsidRDefault="00D5219E" w:rsidP="00B41547">
      <w:pPr>
        <w:pStyle w:val="ListParagraph"/>
        <w:rPr>
          <w:color w:val="002060"/>
          <w:lang w:val="en-AU"/>
        </w:rPr>
      </w:pPr>
    </w:p>
    <w:p w14:paraId="5433677F" w14:textId="50152314" w:rsidR="00514D83" w:rsidRPr="00DA175B" w:rsidRDefault="00CC46D4" w:rsidP="00514D83">
      <w:pPr>
        <w:pStyle w:val="ListParagraph"/>
        <w:numPr>
          <w:ilvl w:val="0"/>
          <w:numId w:val="43"/>
        </w:numPr>
        <w:rPr>
          <w:b/>
          <w:color w:val="002060"/>
          <w:u w:val="single"/>
          <w:lang w:val="en-AU"/>
        </w:rPr>
      </w:pPr>
      <w:r>
        <w:rPr>
          <w:b/>
          <w:color w:val="002060"/>
          <w:u w:val="single"/>
          <w:lang w:val="en-AU"/>
        </w:rPr>
        <w:t>RH Station Shelter</w:t>
      </w:r>
      <w:r w:rsidR="00F81401" w:rsidRPr="00CC46D4">
        <w:rPr>
          <w:b/>
          <w:color w:val="002060"/>
          <w:u w:val="single"/>
          <w:lang w:val="en-AU"/>
        </w:rPr>
        <w:t xml:space="preserve">: </w:t>
      </w:r>
      <w:r>
        <w:rPr>
          <w:color w:val="002060"/>
          <w:lang w:val="en-AU"/>
        </w:rPr>
        <w:t xml:space="preserve"> David referred to </w:t>
      </w:r>
      <w:r w:rsidR="00DA175B">
        <w:rPr>
          <w:color w:val="002060"/>
          <w:lang w:val="en-AU"/>
        </w:rPr>
        <w:t>correspondence with Nicole Fitzpatrick and Alex Chisholm regarding the project, which resulted in David drawing up plans for the shelter and seeking a quote for removal of 17 pines</w:t>
      </w:r>
      <w:r w:rsidR="002A4F75">
        <w:rPr>
          <w:color w:val="002060"/>
          <w:lang w:val="en-AU"/>
        </w:rPr>
        <w:t xml:space="preserve">. </w:t>
      </w:r>
      <w:bookmarkStart w:id="0" w:name="_GoBack"/>
      <w:bookmarkEnd w:id="0"/>
      <w:r w:rsidR="00DA175B">
        <w:rPr>
          <w:color w:val="002060"/>
          <w:lang w:val="en-AU"/>
        </w:rPr>
        <w:t>Libby thought that the shire would be handling this, while technically correct, David was doing it to keep the project moving forward.</w:t>
      </w:r>
    </w:p>
    <w:p w14:paraId="4F8B8BB6" w14:textId="1BD8B1FF" w:rsidR="00DA175B" w:rsidRPr="00DA175B" w:rsidRDefault="00DA175B" w:rsidP="00DA175B">
      <w:pPr>
        <w:pStyle w:val="ListParagraph"/>
        <w:rPr>
          <w:color w:val="002060"/>
          <w:lang w:val="en-AU"/>
        </w:rPr>
      </w:pPr>
      <w:r w:rsidRPr="00DA175B">
        <w:rPr>
          <w:color w:val="002060"/>
          <w:lang w:val="en-AU"/>
        </w:rPr>
        <w:t>Roger St</w:t>
      </w:r>
      <w:r>
        <w:rPr>
          <w:color w:val="002060"/>
          <w:lang w:val="en-AU"/>
        </w:rPr>
        <w:t>uart-Andrews mentioned the need for more quotes</w:t>
      </w:r>
      <w:r w:rsidR="00C15B2B">
        <w:rPr>
          <w:color w:val="002060"/>
          <w:lang w:val="en-AU"/>
        </w:rPr>
        <w:t>, David said that the shire would be doing this. Roger also gave David contact details for another tree feller.</w:t>
      </w:r>
    </w:p>
    <w:p w14:paraId="4CC26ECE" w14:textId="77777777" w:rsidR="00CC46D4" w:rsidRPr="00CC46D4" w:rsidRDefault="00CC46D4" w:rsidP="00CC46D4">
      <w:pPr>
        <w:pStyle w:val="ListParagraph"/>
        <w:rPr>
          <w:b/>
          <w:color w:val="002060"/>
          <w:u w:val="single"/>
          <w:lang w:val="en-AU"/>
        </w:rPr>
      </w:pPr>
    </w:p>
    <w:p w14:paraId="4A700B70" w14:textId="237E2A5C" w:rsidR="00F82F24" w:rsidRPr="00C15B2B" w:rsidRDefault="00C15B2B" w:rsidP="00F82F24">
      <w:pPr>
        <w:pStyle w:val="ListParagraph"/>
        <w:numPr>
          <w:ilvl w:val="0"/>
          <w:numId w:val="43"/>
        </w:numPr>
        <w:rPr>
          <w:color w:val="002060"/>
          <w:lang w:val="en-AU"/>
        </w:rPr>
      </w:pPr>
      <w:r>
        <w:rPr>
          <w:b/>
          <w:color w:val="002060"/>
          <w:u w:val="single"/>
          <w:lang w:val="en-AU"/>
        </w:rPr>
        <w:t>RAM Meeting</w:t>
      </w:r>
      <w:r w:rsidR="00EA0765" w:rsidRPr="00C15B2B">
        <w:rPr>
          <w:b/>
          <w:color w:val="002060"/>
          <w:u w:val="single"/>
          <w:lang w:val="en-AU"/>
        </w:rPr>
        <w:t>:</w:t>
      </w:r>
      <w:r w:rsidR="00EA0765" w:rsidRPr="00C15B2B">
        <w:rPr>
          <w:color w:val="002060"/>
          <w:lang w:val="en-AU"/>
        </w:rPr>
        <w:t xml:space="preserve"> </w:t>
      </w:r>
      <w:r w:rsidR="008A7291" w:rsidRPr="00C15B2B">
        <w:rPr>
          <w:color w:val="002060"/>
          <w:lang w:val="en-AU"/>
        </w:rPr>
        <w:t xml:space="preserve"> </w:t>
      </w:r>
      <w:r>
        <w:rPr>
          <w:color w:val="002060"/>
          <w:lang w:val="en-AU"/>
        </w:rPr>
        <w:t xml:space="preserve">David referred to the agenda indicating that there were 4 projects listed for Red Hill: the RH Station platform, 2 projects at the RH recreation reserve and the RH </w:t>
      </w:r>
      <w:r w:rsidR="00C27156">
        <w:rPr>
          <w:color w:val="002060"/>
          <w:lang w:val="en-AU"/>
        </w:rPr>
        <w:t xml:space="preserve">mechanics </w:t>
      </w:r>
      <w:r>
        <w:rPr>
          <w:color w:val="002060"/>
          <w:lang w:val="en-AU"/>
        </w:rPr>
        <w:t xml:space="preserve">hall. David also referred to the 2019 federal election commitments for the MPS and the intention </w:t>
      </w:r>
      <w:r w:rsidR="003A297B">
        <w:rPr>
          <w:color w:val="002060"/>
          <w:lang w:val="en-AU"/>
        </w:rPr>
        <w:t xml:space="preserve">to see that they are delivered.  David tabled the Ethos Urban </w:t>
      </w:r>
      <w:r w:rsidR="00C27156">
        <w:rPr>
          <w:color w:val="002060"/>
          <w:lang w:val="en-AU"/>
        </w:rPr>
        <w:t xml:space="preserve">draft </w:t>
      </w:r>
      <w:r w:rsidR="003A297B">
        <w:rPr>
          <w:color w:val="002060"/>
          <w:lang w:val="en-AU"/>
        </w:rPr>
        <w:t>report</w:t>
      </w:r>
      <w:r w:rsidR="00C27156">
        <w:rPr>
          <w:color w:val="002060"/>
          <w:lang w:val="en-AU"/>
        </w:rPr>
        <w:t xml:space="preserve"> on the Neighbourhood Character Study, with the opportunity to Have Your Say on line and at the RH Mechanics hall on 26 June.</w:t>
      </w:r>
    </w:p>
    <w:p w14:paraId="5C721C31" w14:textId="20B07399" w:rsidR="00E13264" w:rsidRDefault="00E13264" w:rsidP="00F82F24">
      <w:pPr>
        <w:pStyle w:val="ListParagraph"/>
        <w:rPr>
          <w:color w:val="002060"/>
          <w:lang w:val="en-AU"/>
        </w:rPr>
      </w:pPr>
    </w:p>
    <w:p w14:paraId="719AC13B" w14:textId="77777777" w:rsidR="008A7291" w:rsidRPr="008A7291" w:rsidRDefault="008A7291" w:rsidP="008A7291">
      <w:pPr>
        <w:pStyle w:val="ListParagraph"/>
        <w:rPr>
          <w:color w:val="002060"/>
          <w:lang w:val="en-AU"/>
        </w:rPr>
      </w:pPr>
    </w:p>
    <w:p w14:paraId="4011228A" w14:textId="776BEF2C" w:rsidR="00C27156" w:rsidRPr="00085BBD" w:rsidRDefault="00E13264" w:rsidP="00014B16">
      <w:pPr>
        <w:pStyle w:val="ListParagraph"/>
        <w:numPr>
          <w:ilvl w:val="0"/>
          <w:numId w:val="43"/>
        </w:numPr>
        <w:outlineLvl w:val="0"/>
        <w:rPr>
          <w:color w:val="00B0F0"/>
          <w:sz w:val="32"/>
          <w:szCs w:val="32"/>
          <w:lang w:val="en-AU"/>
        </w:rPr>
      </w:pPr>
      <w:r w:rsidRPr="00C27156">
        <w:rPr>
          <w:b/>
          <w:color w:val="002060"/>
          <w:u w:val="single"/>
          <w:lang w:val="en-AU"/>
        </w:rPr>
        <w:t>Planning Issues</w:t>
      </w:r>
      <w:r w:rsidR="00C27156">
        <w:rPr>
          <w:b/>
          <w:color w:val="002060"/>
          <w:u w:val="single"/>
          <w:lang w:val="en-AU"/>
        </w:rPr>
        <w:t xml:space="preserve">: </w:t>
      </w:r>
      <w:r w:rsidR="00C27156">
        <w:rPr>
          <w:color w:val="002060"/>
          <w:lang w:val="en-AU"/>
        </w:rPr>
        <w:t xml:space="preserve"> The RG BBQ issue was mentioned, there was nothing new to report. Regarding cypress hedges, at the RAM meeting David B</w:t>
      </w:r>
      <w:r w:rsidR="00E37939">
        <w:rPr>
          <w:color w:val="002060"/>
          <w:lang w:val="en-AU"/>
        </w:rPr>
        <w:t>ergin</w:t>
      </w:r>
      <w:r w:rsidR="00C27156">
        <w:rPr>
          <w:color w:val="002060"/>
          <w:lang w:val="en-AU"/>
        </w:rPr>
        <w:t xml:space="preserve"> reported that currently nothing can be done to stop the planting</w:t>
      </w:r>
      <w:r w:rsidR="00085BBD">
        <w:rPr>
          <w:color w:val="002060"/>
          <w:lang w:val="en-AU"/>
        </w:rPr>
        <w:t>.  David Gill will be trying to get change to stop the blocking of significant landscapes.</w:t>
      </w:r>
    </w:p>
    <w:p w14:paraId="36617FBA" w14:textId="77777777" w:rsidR="00085BBD" w:rsidRPr="00C27156" w:rsidRDefault="00085BBD" w:rsidP="00085BBD">
      <w:pPr>
        <w:pStyle w:val="ListParagraph"/>
        <w:ind w:left="785"/>
        <w:outlineLvl w:val="0"/>
        <w:rPr>
          <w:color w:val="00B0F0"/>
          <w:sz w:val="32"/>
          <w:szCs w:val="32"/>
          <w:lang w:val="en-AU"/>
        </w:rPr>
      </w:pPr>
    </w:p>
    <w:p w14:paraId="65D84ABB" w14:textId="4AD748D0" w:rsidR="00A21663" w:rsidRPr="00C27156" w:rsidRDefault="00A21663" w:rsidP="00C27156">
      <w:pPr>
        <w:outlineLvl w:val="0"/>
        <w:rPr>
          <w:color w:val="00B0F0"/>
          <w:sz w:val="32"/>
          <w:szCs w:val="32"/>
          <w:lang w:val="en-AU"/>
        </w:rPr>
      </w:pPr>
      <w:r w:rsidRPr="00C27156">
        <w:rPr>
          <w:color w:val="00B0F0"/>
          <w:sz w:val="32"/>
          <w:szCs w:val="32"/>
          <w:lang w:val="en-AU"/>
        </w:rPr>
        <w:t>Other Business</w:t>
      </w:r>
    </w:p>
    <w:p w14:paraId="3F50CF5B" w14:textId="3EF71D05" w:rsidR="007B2FD2" w:rsidRDefault="007B2FD2" w:rsidP="00014B16">
      <w:pPr>
        <w:outlineLvl w:val="0"/>
        <w:rPr>
          <w:color w:val="002060"/>
          <w:lang w:val="en-AU"/>
        </w:rPr>
      </w:pPr>
    </w:p>
    <w:p w14:paraId="29210EE0" w14:textId="482FD21F" w:rsidR="00085BBD" w:rsidRDefault="00085BBD" w:rsidP="00014B16">
      <w:pPr>
        <w:outlineLvl w:val="0"/>
        <w:rPr>
          <w:color w:val="002060"/>
          <w:lang w:val="en-AU"/>
        </w:rPr>
      </w:pPr>
      <w:r>
        <w:rPr>
          <w:color w:val="002060"/>
          <w:lang w:val="en-AU"/>
        </w:rPr>
        <w:t>General discussion ensued around how roadside w</w:t>
      </w:r>
      <w:r w:rsidR="00CE2745">
        <w:rPr>
          <w:color w:val="002060"/>
          <w:lang w:val="en-AU"/>
        </w:rPr>
        <w:t>eed removal can improve landscape views, Hannah referred to pittosporum removal in McIlroys road, Roger mentioned the NZ method for hedge control. David mentioned the vegetation offset and the trade-off between the Land Sustainability rebate and Rate reduction and the $300k annually benefit to the budget that results.</w:t>
      </w:r>
    </w:p>
    <w:p w14:paraId="6D9CCFFE" w14:textId="2362C9F6" w:rsidR="00CE2745" w:rsidRDefault="00CE2745" w:rsidP="00014B16">
      <w:pPr>
        <w:outlineLvl w:val="0"/>
        <w:rPr>
          <w:color w:val="002060"/>
          <w:lang w:val="en-AU"/>
        </w:rPr>
      </w:pPr>
      <w:r>
        <w:rPr>
          <w:color w:val="002060"/>
          <w:lang w:val="en-AU"/>
        </w:rPr>
        <w:t xml:space="preserve">Hannah spoke of the need for </w:t>
      </w:r>
      <w:r w:rsidR="003D3AD1">
        <w:rPr>
          <w:color w:val="002060"/>
          <w:lang w:val="en-AU"/>
        </w:rPr>
        <w:t xml:space="preserve">fire-fighting </w:t>
      </w:r>
      <w:r>
        <w:rPr>
          <w:color w:val="002060"/>
          <w:lang w:val="en-AU"/>
        </w:rPr>
        <w:t>water</w:t>
      </w:r>
      <w:r w:rsidR="003D3AD1">
        <w:rPr>
          <w:color w:val="002060"/>
          <w:lang w:val="en-AU"/>
        </w:rPr>
        <w:t xml:space="preserve"> up the hill rather than the need for trucks to go down the hill for water. David spoke of additional tank installations for this purpose.</w:t>
      </w:r>
    </w:p>
    <w:p w14:paraId="48D2C115" w14:textId="514280FA" w:rsidR="00A732C8" w:rsidRPr="00A732C8" w:rsidRDefault="003D3AD1" w:rsidP="00014B16">
      <w:pPr>
        <w:outlineLvl w:val="0"/>
        <w:rPr>
          <w:color w:val="002060"/>
          <w:lang w:val="en-AU"/>
        </w:rPr>
      </w:pPr>
      <w:r>
        <w:rPr>
          <w:color w:val="002060"/>
          <w:lang w:val="en-AU"/>
        </w:rPr>
        <w:t>Hannah also spoke of the feasibility study to supply recycled water to the area for agriculture that Russell Joseph is driving, David indicated that David Gill is on board with this.</w:t>
      </w:r>
    </w:p>
    <w:p w14:paraId="78527F16" w14:textId="77777777" w:rsidR="00273FAE" w:rsidRPr="00273FAE" w:rsidRDefault="00273FAE"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lastRenderedPageBreak/>
        <w:t>Next Meeting</w:t>
      </w:r>
    </w:p>
    <w:p w14:paraId="118A27E8" w14:textId="77777777" w:rsidR="009C3C9A" w:rsidRDefault="009C3C9A" w:rsidP="00014B16">
      <w:pPr>
        <w:outlineLvl w:val="0"/>
        <w:rPr>
          <w:lang w:val="en-AU"/>
        </w:rPr>
      </w:pPr>
    </w:p>
    <w:p w14:paraId="6A9BC5D1" w14:textId="5A211759"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273FAE">
        <w:rPr>
          <w:b/>
          <w:lang w:val="en-AU"/>
        </w:rPr>
        <w:t>Ju</w:t>
      </w:r>
      <w:r w:rsidR="00085BBD">
        <w:rPr>
          <w:b/>
          <w:lang w:val="en-AU"/>
        </w:rPr>
        <w:t>ly 18</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w:t>
      </w:r>
      <w:r w:rsidR="007B2FD2">
        <w:rPr>
          <w:b/>
          <w:lang w:val="en-AU"/>
        </w:rPr>
        <w:t xml:space="preserve"> </w:t>
      </w:r>
      <w:r w:rsidR="00925EBC">
        <w:rPr>
          <w:b/>
          <w:lang w:val="en-AU"/>
        </w:rPr>
        <w:t xml:space="preserve">6 </w:t>
      </w:r>
      <w:r w:rsidR="00E06245" w:rsidRPr="00E06245">
        <w:rPr>
          <w:b/>
          <w:lang w:val="en-AU"/>
        </w:rPr>
        <w:t>pm</w:t>
      </w:r>
      <w:r w:rsidR="00925EBC">
        <w:rPr>
          <w:b/>
          <w:lang w:val="en-AU"/>
        </w:rPr>
        <w:t>.</w:t>
      </w:r>
    </w:p>
    <w:p w14:paraId="7500C84D" w14:textId="77777777" w:rsidR="00E3166D" w:rsidRDefault="00E3166D" w:rsidP="00014B16">
      <w:pPr>
        <w:outlineLvl w:val="0"/>
        <w:rPr>
          <w:lang w:val="en-AU"/>
        </w:rPr>
      </w:pPr>
    </w:p>
    <w:p w14:paraId="43FEDB8C" w14:textId="3F2C81A3" w:rsidR="008E5B45" w:rsidRDefault="000F3727" w:rsidP="00014B16">
      <w:pPr>
        <w:outlineLvl w:val="0"/>
        <w:rPr>
          <w:lang w:val="en-AU"/>
        </w:rPr>
      </w:pPr>
      <w:r>
        <w:rPr>
          <w:lang w:val="en-AU"/>
        </w:rPr>
        <w:t xml:space="preserve">Meeting closed at </w:t>
      </w:r>
      <w:r w:rsidR="00C715CC">
        <w:rPr>
          <w:lang w:val="en-AU"/>
        </w:rPr>
        <w:t>7.</w:t>
      </w:r>
      <w:r w:rsidR="00085BBD">
        <w:rPr>
          <w:lang w:val="en-AU"/>
        </w:rPr>
        <w:t>30</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324C1"/>
    <w:multiLevelType w:val="hybridMultilevel"/>
    <w:tmpl w:val="7FDE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B3244D"/>
    <w:multiLevelType w:val="hybridMultilevel"/>
    <w:tmpl w:val="A7B2EF38"/>
    <w:lvl w:ilvl="0" w:tplc="D01C5E20">
      <w:start w:val="1"/>
      <w:numFmt w:val="decimal"/>
      <w:lvlText w:val="%1."/>
      <w:lvlJc w:val="left"/>
      <w:pPr>
        <w:ind w:left="785" w:hanging="360"/>
      </w:pPr>
      <w:rPr>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7"/>
  </w:num>
  <w:num w:numId="4">
    <w:abstractNumId w:val="43"/>
  </w:num>
  <w:num w:numId="5">
    <w:abstractNumId w:val="27"/>
  </w:num>
  <w:num w:numId="6">
    <w:abstractNumId w:val="40"/>
  </w:num>
  <w:num w:numId="7">
    <w:abstractNumId w:val="38"/>
  </w:num>
  <w:num w:numId="8">
    <w:abstractNumId w:val="5"/>
  </w:num>
  <w:num w:numId="9">
    <w:abstractNumId w:val="25"/>
  </w:num>
  <w:num w:numId="10">
    <w:abstractNumId w:val="29"/>
  </w:num>
  <w:num w:numId="11">
    <w:abstractNumId w:val="36"/>
  </w:num>
  <w:num w:numId="12">
    <w:abstractNumId w:val="3"/>
  </w:num>
  <w:num w:numId="13">
    <w:abstractNumId w:val="23"/>
  </w:num>
  <w:num w:numId="14">
    <w:abstractNumId w:val="2"/>
  </w:num>
  <w:num w:numId="15">
    <w:abstractNumId w:val="33"/>
  </w:num>
  <w:num w:numId="16">
    <w:abstractNumId w:val="26"/>
  </w:num>
  <w:num w:numId="17">
    <w:abstractNumId w:val="37"/>
  </w:num>
  <w:num w:numId="18">
    <w:abstractNumId w:val="31"/>
  </w:num>
  <w:num w:numId="19">
    <w:abstractNumId w:val="32"/>
  </w:num>
  <w:num w:numId="20">
    <w:abstractNumId w:val="1"/>
  </w:num>
  <w:num w:numId="21">
    <w:abstractNumId w:val="20"/>
  </w:num>
  <w:num w:numId="22">
    <w:abstractNumId w:val="6"/>
  </w:num>
  <w:num w:numId="23">
    <w:abstractNumId w:val="19"/>
  </w:num>
  <w:num w:numId="24">
    <w:abstractNumId w:val="18"/>
  </w:num>
  <w:num w:numId="25">
    <w:abstractNumId w:val="10"/>
  </w:num>
  <w:num w:numId="26">
    <w:abstractNumId w:val="28"/>
  </w:num>
  <w:num w:numId="27">
    <w:abstractNumId w:val="8"/>
  </w:num>
  <w:num w:numId="28">
    <w:abstractNumId w:val="41"/>
  </w:num>
  <w:num w:numId="29">
    <w:abstractNumId w:val="30"/>
  </w:num>
  <w:num w:numId="30">
    <w:abstractNumId w:val="0"/>
  </w:num>
  <w:num w:numId="31">
    <w:abstractNumId w:val="7"/>
  </w:num>
  <w:num w:numId="32">
    <w:abstractNumId w:val="9"/>
  </w:num>
  <w:num w:numId="33">
    <w:abstractNumId w:val="14"/>
  </w:num>
  <w:num w:numId="34">
    <w:abstractNumId w:val="35"/>
  </w:num>
  <w:num w:numId="35">
    <w:abstractNumId w:val="11"/>
  </w:num>
  <w:num w:numId="36">
    <w:abstractNumId w:val="13"/>
  </w:num>
  <w:num w:numId="37">
    <w:abstractNumId w:val="15"/>
  </w:num>
  <w:num w:numId="38">
    <w:abstractNumId w:val="34"/>
  </w:num>
  <w:num w:numId="39">
    <w:abstractNumId w:val="22"/>
  </w:num>
  <w:num w:numId="40">
    <w:abstractNumId w:val="12"/>
  </w:num>
  <w:num w:numId="41">
    <w:abstractNumId w:val="4"/>
  </w:num>
  <w:num w:numId="42">
    <w:abstractNumId w:val="39"/>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7493"/>
    <w:rsid w:val="00110F8D"/>
    <w:rsid w:val="00111711"/>
    <w:rsid w:val="0011450D"/>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799A"/>
    <w:rsid w:val="00170165"/>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313A"/>
    <w:rsid w:val="00273FAE"/>
    <w:rsid w:val="002807F0"/>
    <w:rsid w:val="00280CE4"/>
    <w:rsid w:val="002827A4"/>
    <w:rsid w:val="00283B33"/>
    <w:rsid w:val="00292713"/>
    <w:rsid w:val="002A162A"/>
    <w:rsid w:val="002A4589"/>
    <w:rsid w:val="002A4B45"/>
    <w:rsid w:val="002A4F7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FF4"/>
    <w:rsid w:val="003C11F7"/>
    <w:rsid w:val="003C1EEC"/>
    <w:rsid w:val="003C4C07"/>
    <w:rsid w:val="003C793B"/>
    <w:rsid w:val="003D0F24"/>
    <w:rsid w:val="003D28C0"/>
    <w:rsid w:val="003D3AD1"/>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6EBD"/>
    <w:rsid w:val="0046198A"/>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282D"/>
    <w:rsid w:val="004E30F7"/>
    <w:rsid w:val="004E6581"/>
    <w:rsid w:val="004E6A42"/>
    <w:rsid w:val="004E7D3C"/>
    <w:rsid w:val="004F07DD"/>
    <w:rsid w:val="004F164C"/>
    <w:rsid w:val="004F2199"/>
    <w:rsid w:val="004F2279"/>
    <w:rsid w:val="004F3097"/>
    <w:rsid w:val="0050055D"/>
    <w:rsid w:val="0050103A"/>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1FE6"/>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2F54"/>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5A31"/>
    <w:rsid w:val="00706228"/>
    <w:rsid w:val="007202F9"/>
    <w:rsid w:val="00720434"/>
    <w:rsid w:val="00724664"/>
    <w:rsid w:val="007269F9"/>
    <w:rsid w:val="00736AF5"/>
    <w:rsid w:val="00736BB1"/>
    <w:rsid w:val="00737DD9"/>
    <w:rsid w:val="00752025"/>
    <w:rsid w:val="0075209F"/>
    <w:rsid w:val="007557B1"/>
    <w:rsid w:val="0075588B"/>
    <w:rsid w:val="00756534"/>
    <w:rsid w:val="00757144"/>
    <w:rsid w:val="00760155"/>
    <w:rsid w:val="007601E1"/>
    <w:rsid w:val="007712B8"/>
    <w:rsid w:val="00776305"/>
    <w:rsid w:val="00777C08"/>
    <w:rsid w:val="0078350D"/>
    <w:rsid w:val="00785379"/>
    <w:rsid w:val="00786A96"/>
    <w:rsid w:val="00787AB1"/>
    <w:rsid w:val="00791AE5"/>
    <w:rsid w:val="00793993"/>
    <w:rsid w:val="007944CF"/>
    <w:rsid w:val="007A0577"/>
    <w:rsid w:val="007A3367"/>
    <w:rsid w:val="007A5C5D"/>
    <w:rsid w:val="007A5E68"/>
    <w:rsid w:val="007B0370"/>
    <w:rsid w:val="007B2FD2"/>
    <w:rsid w:val="007B349A"/>
    <w:rsid w:val="007B61B8"/>
    <w:rsid w:val="007C3389"/>
    <w:rsid w:val="007C4C57"/>
    <w:rsid w:val="007C5487"/>
    <w:rsid w:val="007C62FB"/>
    <w:rsid w:val="007D09CB"/>
    <w:rsid w:val="007D40F5"/>
    <w:rsid w:val="007D4DC4"/>
    <w:rsid w:val="007D5B97"/>
    <w:rsid w:val="007E140C"/>
    <w:rsid w:val="007E1EC6"/>
    <w:rsid w:val="007F0E05"/>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6A8D"/>
    <w:rsid w:val="00880B9F"/>
    <w:rsid w:val="008930AC"/>
    <w:rsid w:val="0089315B"/>
    <w:rsid w:val="0089555C"/>
    <w:rsid w:val="00895B0A"/>
    <w:rsid w:val="008A7291"/>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7332C"/>
    <w:rsid w:val="009760CD"/>
    <w:rsid w:val="0097725F"/>
    <w:rsid w:val="00982962"/>
    <w:rsid w:val="009832D8"/>
    <w:rsid w:val="00985F8F"/>
    <w:rsid w:val="009950A4"/>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E0F21"/>
    <w:rsid w:val="009E4B99"/>
    <w:rsid w:val="009E6FF7"/>
    <w:rsid w:val="009F0115"/>
    <w:rsid w:val="00A00119"/>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32C8"/>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E39"/>
    <w:rsid w:val="00BB0B38"/>
    <w:rsid w:val="00BB1561"/>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5B2B"/>
    <w:rsid w:val="00C15F58"/>
    <w:rsid w:val="00C163DB"/>
    <w:rsid w:val="00C20204"/>
    <w:rsid w:val="00C2129F"/>
    <w:rsid w:val="00C2400F"/>
    <w:rsid w:val="00C24130"/>
    <w:rsid w:val="00C27156"/>
    <w:rsid w:val="00C315D5"/>
    <w:rsid w:val="00C3233D"/>
    <w:rsid w:val="00C33ED5"/>
    <w:rsid w:val="00C372ED"/>
    <w:rsid w:val="00C4007D"/>
    <w:rsid w:val="00C475FF"/>
    <w:rsid w:val="00C47F44"/>
    <w:rsid w:val="00C47F5A"/>
    <w:rsid w:val="00C5202A"/>
    <w:rsid w:val="00C55557"/>
    <w:rsid w:val="00C614E0"/>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D54"/>
    <w:rsid w:val="00CB4201"/>
    <w:rsid w:val="00CB7305"/>
    <w:rsid w:val="00CC0B2E"/>
    <w:rsid w:val="00CC1227"/>
    <w:rsid w:val="00CC16E6"/>
    <w:rsid w:val="00CC1E11"/>
    <w:rsid w:val="00CC38AF"/>
    <w:rsid w:val="00CC3AE7"/>
    <w:rsid w:val="00CC46D4"/>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F0026"/>
    <w:rsid w:val="00DF52C0"/>
    <w:rsid w:val="00DF5CD1"/>
    <w:rsid w:val="00DF60A9"/>
    <w:rsid w:val="00E02737"/>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BEA"/>
    <w:rsid w:val="00EC4C62"/>
    <w:rsid w:val="00EC6FB8"/>
    <w:rsid w:val="00EC72A8"/>
    <w:rsid w:val="00ED08DD"/>
    <w:rsid w:val="00ED575A"/>
    <w:rsid w:val="00ED75C9"/>
    <w:rsid w:val="00EF4E93"/>
    <w:rsid w:val="00EF6E22"/>
    <w:rsid w:val="00EF7CDC"/>
    <w:rsid w:val="00EF7F62"/>
    <w:rsid w:val="00F00CB4"/>
    <w:rsid w:val="00F0196D"/>
    <w:rsid w:val="00F02184"/>
    <w:rsid w:val="00F022DD"/>
    <w:rsid w:val="00F02ED9"/>
    <w:rsid w:val="00F05412"/>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2019-08-15T10:01:00Z</dcterms:created>
  <dcterms:modified xsi:type="dcterms:W3CDTF">2019-08-15T10:01:00Z</dcterms:modified>
</cp:coreProperties>
</file>