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6DE53" w14:textId="7BD28E05" w:rsidR="00422449" w:rsidRDefault="006B5805">
      <w:pPr>
        <w:rPr>
          <w:b/>
          <w:bCs/>
          <w:sz w:val="24"/>
          <w:szCs w:val="24"/>
          <w:lang w:val="en-US"/>
        </w:rPr>
      </w:pPr>
      <w:r w:rsidRPr="006B5805">
        <w:rPr>
          <w:b/>
          <w:bCs/>
          <w:sz w:val="28"/>
          <w:szCs w:val="28"/>
          <w:lang w:val="en-US"/>
        </w:rPr>
        <w:t>Station Platform Opening Ceremony – DJM speech</w:t>
      </w:r>
      <w:r>
        <w:rPr>
          <w:lang w:val="en-US"/>
        </w:rPr>
        <w:tab/>
      </w:r>
      <w:r>
        <w:rPr>
          <w:lang w:val="en-US"/>
        </w:rPr>
        <w:tab/>
      </w:r>
      <w:r w:rsidRPr="006B5805">
        <w:rPr>
          <w:b/>
          <w:bCs/>
          <w:sz w:val="24"/>
          <w:szCs w:val="24"/>
          <w:lang w:val="en-US"/>
        </w:rPr>
        <w:t>February 25, 2023</w:t>
      </w:r>
    </w:p>
    <w:p w14:paraId="3A276982" w14:textId="15077FEA" w:rsidR="006B5805" w:rsidRPr="00A15C62" w:rsidRDefault="006B5805">
      <w:pPr>
        <w:rPr>
          <w:sz w:val="24"/>
          <w:szCs w:val="24"/>
          <w:lang w:val="en-US"/>
        </w:rPr>
      </w:pPr>
    </w:p>
    <w:p w14:paraId="5BC2E5C2" w14:textId="753C8129" w:rsidR="006B5805" w:rsidRPr="00A15C62" w:rsidRDefault="006B5805">
      <w:pPr>
        <w:rPr>
          <w:sz w:val="24"/>
          <w:szCs w:val="24"/>
          <w:lang w:val="en-US"/>
        </w:rPr>
      </w:pPr>
      <w:r w:rsidRPr="00A15C62">
        <w:rPr>
          <w:sz w:val="24"/>
          <w:szCs w:val="24"/>
          <w:lang w:val="en-US"/>
        </w:rPr>
        <w:t>Thank you, Brett, for that kind introduction.</w:t>
      </w:r>
    </w:p>
    <w:p w14:paraId="5FE15DDB" w14:textId="0B76FA98" w:rsidR="006B5805" w:rsidRPr="00A15C62" w:rsidRDefault="006B5805">
      <w:pPr>
        <w:rPr>
          <w:sz w:val="24"/>
          <w:szCs w:val="24"/>
          <w:lang w:val="en-US"/>
        </w:rPr>
      </w:pPr>
      <w:r w:rsidRPr="00A15C62">
        <w:rPr>
          <w:sz w:val="24"/>
          <w:szCs w:val="24"/>
          <w:lang w:val="en-US"/>
        </w:rPr>
        <w:t xml:space="preserve">And </w:t>
      </w:r>
      <w:r w:rsidRPr="00A15C62">
        <w:rPr>
          <w:b/>
          <w:bCs/>
          <w:sz w:val="24"/>
          <w:szCs w:val="24"/>
          <w:lang w:val="en-US"/>
        </w:rPr>
        <w:t>definitely</w:t>
      </w:r>
      <w:r w:rsidRPr="00A15C62">
        <w:rPr>
          <w:sz w:val="24"/>
          <w:szCs w:val="24"/>
          <w:lang w:val="en-US"/>
        </w:rPr>
        <w:t xml:space="preserve"> </w:t>
      </w:r>
      <w:r w:rsidR="0054435E">
        <w:rPr>
          <w:sz w:val="24"/>
          <w:szCs w:val="24"/>
          <w:lang w:val="en-US"/>
        </w:rPr>
        <w:t>this</w:t>
      </w:r>
      <w:r w:rsidRPr="00A15C62">
        <w:rPr>
          <w:sz w:val="24"/>
          <w:szCs w:val="24"/>
          <w:lang w:val="en-US"/>
        </w:rPr>
        <w:t xml:space="preserve"> has been quite a journey to get from the first felling of </w:t>
      </w:r>
      <w:r w:rsidR="005D62D7" w:rsidRPr="00A15C62">
        <w:rPr>
          <w:sz w:val="24"/>
          <w:szCs w:val="24"/>
          <w:lang w:val="en-US"/>
        </w:rPr>
        <w:t>wilding</w:t>
      </w:r>
      <w:r w:rsidRPr="00A15C62">
        <w:rPr>
          <w:sz w:val="24"/>
          <w:szCs w:val="24"/>
          <w:lang w:val="en-US"/>
        </w:rPr>
        <w:t xml:space="preserve"> pine trees </w:t>
      </w:r>
      <w:r w:rsidR="00690BC4">
        <w:rPr>
          <w:sz w:val="24"/>
          <w:szCs w:val="24"/>
          <w:lang w:val="en-US"/>
        </w:rPr>
        <w:t>to the now</w:t>
      </w:r>
      <w:r w:rsidR="00CC46E9">
        <w:rPr>
          <w:sz w:val="24"/>
          <w:szCs w:val="24"/>
          <w:lang w:val="en-US"/>
        </w:rPr>
        <w:t>-</w:t>
      </w:r>
      <w:r w:rsidRPr="00A15C62">
        <w:rPr>
          <w:sz w:val="24"/>
          <w:szCs w:val="24"/>
          <w:lang w:val="en-US"/>
        </w:rPr>
        <w:t xml:space="preserve">established Community </w:t>
      </w:r>
      <w:r w:rsidR="00CC46E9">
        <w:rPr>
          <w:sz w:val="24"/>
          <w:szCs w:val="24"/>
          <w:lang w:val="en-US"/>
        </w:rPr>
        <w:t>p</w:t>
      </w:r>
      <w:r w:rsidRPr="00A15C62">
        <w:rPr>
          <w:sz w:val="24"/>
          <w:szCs w:val="24"/>
          <w:lang w:val="en-US"/>
        </w:rPr>
        <w:t xml:space="preserve">ark </w:t>
      </w:r>
      <w:r w:rsidR="00690BC4">
        <w:rPr>
          <w:sz w:val="24"/>
          <w:szCs w:val="24"/>
          <w:lang w:val="en-US"/>
        </w:rPr>
        <w:t xml:space="preserve">and </w:t>
      </w:r>
      <w:r w:rsidRPr="00A15C62">
        <w:rPr>
          <w:sz w:val="24"/>
          <w:szCs w:val="24"/>
          <w:lang w:val="en-US"/>
        </w:rPr>
        <w:t>to this platform and shelter.</w:t>
      </w:r>
    </w:p>
    <w:p w14:paraId="6538A537" w14:textId="77777777" w:rsidR="009A4F93" w:rsidRPr="00A15C62" w:rsidRDefault="006B5805">
      <w:pPr>
        <w:rPr>
          <w:sz w:val="24"/>
          <w:szCs w:val="24"/>
          <w:lang w:val="en-US"/>
        </w:rPr>
      </w:pPr>
      <w:r w:rsidRPr="00A15C62">
        <w:rPr>
          <w:sz w:val="24"/>
          <w:szCs w:val="24"/>
          <w:lang w:val="en-US"/>
        </w:rPr>
        <w:t xml:space="preserve">I’ll save my thanks to the end with one exception – that’s for Fiona Colquhoun who is here </w:t>
      </w:r>
      <w:r w:rsidR="003F70A9" w:rsidRPr="00A15C62">
        <w:rPr>
          <w:sz w:val="24"/>
          <w:szCs w:val="24"/>
          <w:lang w:val="en-US"/>
        </w:rPr>
        <w:t xml:space="preserve">today </w:t>
      </w:r>
      <w:r w:rsidRPr="00A15C62">
        <w:rPr>
          <w:sz w:val="24"/>
          <w:szCs w:val="24"/>
          <w:lang w:val="en-US"/>
        </w:rPr>
        <w:t xml:space="preserve">having made a special trip from her home in Wellington, New Zealand. </w:t>
      </w:r>
    </w:p>
    <w:p w14:paraId="71452F43" w14:textId="48A2EF3E" w:rsidR="006B5805" w:rsidRPr="00A15C62" w:rsidRDefault="006B5805">
      <w:pPr>
        <w:rPr>
          <w:sz w:val="24"/>
          <w:szCs w:val="24"/>
          <w:lang w:val="en-US"/>
        </w:rPr>
      </w:pPr>
      <w:r w:rsidRPr="00A15C62">
        <w:rPr>
          <w:sz w:val="24"/>
          <w:szCs w:val="24"/>
          <w:lang w:val="en-US"/>
        </w:rPr>
        <w:t>Fiona worked with the Shire as the Team Leader – Recreation Planning</w:t>
      </w:r>
      <w:r w:rsidR="008A3127" w:rsidRPr="00A15C62">
        <w:rPr>
          <w:sz w:val="24"/>
          <w:szCs w:val="24"/>
          <w:lang w:val="en-US"/>
        </w:rPr>
        <w:t xml:space="preserve"> and in conjunction with the Red Hill community she developed the Red Hill Station Reserve Master Plan</w:t>
      </w:r>
      <w:r w:rsidR="00CC46E9">
        <w:rPr>
          <w:sz w:val="24"/>
          <w:szCs w:val="24"/>
          <w:lang w:val="en-US"/>
        </w:rPr>
        <w:t>.</w:t>
      </w:r>
    </w:p>
    <w:p w14:paraId="6A7C953E" w14:textId="5FAEE091" w:rsidR="008A3127" w:rsidRPr="00A15C62" w:rsidRDefault="008A3127">
      <w:pPr>
        <w:rPr>
          <w:sz w:val="24"/>
          <w:szCs w:val="24"/>
          <w:lang w:val="en-US"/>
        </w:rPr>
      </w:pPr>
      <w:r w:rsidRPr="00A15C62">
        <w:rPr>
          <w:sz w:val="24"/>
          <w:szCs w:val="24"/>
          <w:lang w:val="en-US"/>
        </w:rPr>
        <w:t>The Master Plan was adopted by Council and work commence</w:t>
      </w:r>
      <w:r w:rsidR="0098116A">
        <w:rPr>
          <w:sz w:val="24"/>
          <w:szCs w:val="24"/>
          <w:lang w:val="en-US"/>
        </w:rPr>
        <w:t>d</w:t>
      </w:r>
      <w:r w:rsidRPr="00A15C62">
        <w:rPr>
          <w:sz w:val="24"/>
          <w:szCs w:val="24"/>
          <w:lang w:val="en-US"/>
        </w:rPr>
        <w:t xml:space="preserve"> in 2015 with initial funds gained </w:t>
      </w:r>
      <w:r w:rsidR="00690BC4">
        <w:rPr>
          <w:sz w:val="24"/>
          <w:szCs w:val="24"/>
          <w:lang w:val="en-US"/>
        </w:rPr>
        <w:t xml:space="preserve">by </w:t>
      </w:r>
      <w:r w:rsidR="00625681">
        <w:rPr>
          <w:sz w:val="24"/>
          <w:szCs w:val="24"/>
          <w:lang w:val="en-US"/>
        </w:rPr>
        <w:t xml:space="preserve">the </w:t>
      </w:r>
      <w:r w:rsidR="00690BC4">
        <w:rPr>
          <w:sz w:val="24"/>
          <w:szCs w:val="24"/>
          <w:lang w:val="en-US"/>
        </w:rPr>
        <w:t xml:space="preserve">Manton &amp; Stony Creeks Landcare Group </w:t>
      </w:r>
      <w:r w:rsidR="003F70A9" w:rsidRPr="00A15C62">
        <w:rPr>
          <w:sz w:val="24"/>
          <w:szCs w:val="24"/>
          <w:lang w:val="en-US"/>
        </w:rPr>
        <w:t>from the Department of Environment and Primary Industries</w:t>
      </w:r>
      <w:r w:rsidR="00690BC4">
        <w:rPr>
          <w:sz w:val="24"/>
          <w:szCs w:val="24"/>
          <w:lang w:val="en-US"/>
        </w:rPr>
        <w:t>. The</w:t>
      </w:r>
      <w:r w:rsidR="003F70A9" w:rsidRPr="00A15C62">
        <w:rPr>
          <w:sz w:val="24"/>
          <w:szCs w:val="24"/>
          <w:lang w:val="en-US"/>
        </w:rPr>
        <w:t xml:space="preserve"> “Communities for Nature” program </w:t>
      </w:r>
      <w:r w:rsidR="00690BC4">
        <w:rPr>
          <w:sz w:val="24"/>
          <w:szCs w:val="24"/>
          <w:lang w:val="en-US"/>
        </w:rPr>
        <w:t>of</w:t>
      </w:r>
      <w:r w:rsidR="003F70A9" w:rsidRPr="00A15C62">
        <w:rPr>
          <w:sz w:val="24"/>
          <w:szCs w:val="24"/>
          <w:lang w:val="en-US"/>
        </w:rPr>
        <w:t xml:space="preserve"> 2014</w:t>
      </w:r>
      <w:r w:rsidR="00690BC4">
        <w:rPr>
          <w:sz w:val="24"/>
          <w:szCs w:val="24"/>
          <w:lang w:val="en-US"/>
        </w:rPr>
        <w:t xml:space="preserve"> got things moving.</w:t>
      </w:r>
    </w:p>
    <w:p w14:paraId="1454FC47" w14:textId="1282EF2F" w:rsidR="003F70A9" w:rsidRPr="00A15C62" w:rsidRDefault="003F70A9">
      <w:pPr>
        <w:rPr>
          <w:sz w:val="24"/>
          <w:szCs w:val="24"/>
          <w:lang w:val="en-US"/>
        </w:rPr>
      </w:pPr>
      <w:r w:rsidRPr="00A15C62">
        <w:rPr>
          <w:sz w:val="24"/>
          <w:szCs w:val="24"/>
          <w:lang w:val="en-US"/>
        </w:rPr>
        <w:t>It’s simple – no Master Plan, no Reserve – so thank you Fiona for your vision and planning.</w:t>
      </w:r>
    </w:p>
    <w:p w14:paraId="441EA388" w14:textId="1CB53C7B" w:rsidR="00CA4E9F" w:rsidRPr="00F31FD6" w:rsidRDefault="009C62FB">
      <w:pPr>
        <w:rPr>
          <w:b/>
          <w:bCs/>
          <w:sz w:val="24"/>
          <w:szCs w:val="24"/>
          <w:lang w:val="en-US"/>
        </w:rPr>
      </w:pPr>
      <w:r w:rsidRPr="00F31FD6">
        <w:rPr>
          <w:b/>
          <w:bCs/>
          <w:sz w:val="24"/>
          <w:szCs w:val="24"/>
          <w:lang w:val="en-US"/>
        </w:rPr>
        <w:t xml:space="preserve">Red </w:t>
      </w:r>
      <w:r>
        <w:rPr>
          <w:b/>
          <w:bCs/>
          <w:sz w:val="24"/>
          <w:szCs w:val="24"/>
          <w:lang w:val="en-US"/>
        </w:rPr>
        <w:t>Hill</w:t>
      </w:r>
    </w:p>
    <w:p w14:paraId="2770D821" w14:textId="0F5F0ECE" w:rsidR="00FF2F59" w:rsidRDefault="00CE7A5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Back in the 1860’s</w:t>
      </w:r>
      <w:r w:rsidR="00E94C58">
        <w:rPr>
          <w:sz w:val="24"/>
          <w:szCs w:val="24"/>
          <w:lang w:val="en-US"/>
        </w:rPr>
        <w:t xml:space="preserve">, 30 years after Melbourne was first settled, </w:t>
      </w:r>
      <w:r w:rsidR="003F70A9" w:rsidRPr="00A15C62">
        <w:rPr>
          <w:sz w:val="24"/>
          <w:szCs w:val="24"/>
          <w:lang w:val="en-US"/>
        </w:rPr>
        <w:t>Red Hill was a sparse community</w:t>
      </w:r>
      <w:r w:rsidR="00F31FD6">
        <w:rPr>
          <w:sz w:val="24"/>
          <w:szCs w:val="24"/>
          <w:lang w:val="en-US"/>
        </w:rPr>
        <w:t xml:space="preserve"> </w:t>
      </w:r>
      <w:r w:rsidR="00E94C58">
        <w:rPr>
          <w:sz w:val="24"/>
          <w:szCs w:val="24"/>
          <w:lang w:val="en-US"/>
        </w:rPr>
        <w:t xml:space="preserve">with </w:t>
      </w:r>
      <w:r w:rsidR="003F70A9" w:rsidRPr="00A15C62">
        <w:rPr>
          <w:sz w:val="24"/>
          <w:szCs w:val="24"/>
          <w:lang w:val="en-US"/>
        </w:rPr>
        <w:t xml:space="preserve">dirt tracks and </w:t>
      </w:r>
      <w:r w:rsidR="00CC46E9">
        <w:rPr>
          <w:sz w:val="24"/>
          <w:szCs w:val="24"/>
          <w:lang w:val="en-US"/>
        </w:rPr>
        <w:t>timber</w:t>
      </w:r>
      <w:r w:rsidR="003F70A9" w:rsidRPr="00A15C62">
        <w:rPr>
          <w:sz w:val="24"/>
          <w:szCs w:val="24"/>
          <w:lang w:val="en-US"/>
        </w:rPr>
        <w:t xml:space="preserve"> huts for the settlers. </w:t>
      </w:r>
    </w:p>
    <w:p w14:paraId="70F0318E" w14:textId="39EB2365" w:rsidR="003F70A9" w:rsidRPr="00A15C62" w:rsidRDefault="003F70A9">
      <w:pPr>
        <w:rPr>
          <w:sz w:val="24"/>
          <w:szCs w:val="24"/>
          <w:lang w:val="en-US"/>
        </w:rPr>
      </w:pPr>
      <w:r w:rsidRPr="00A15C62">
        <w:rPr>
          <w:sz w:val="24"/>
          <w:szCs w:val="24"/>
          <w:lang w:val="en-US"/>
        </w:rPr>
        <w:t xml:space="preserve">The </w:t>
      </w:r>
      <w:r w:rsidR="005D62D7" w:rsidRPr="00A15C62">
        <w:rPr>
          <w:sz w:val="24"/>
          <w:szCs w:val="24"/>
          <w:lang w:val="en-US"/>
        </w:rPr>
        <w:t xml:space="preserve">early </w:t>
      </w:r>
      <w:r w:rsidRPr="00A15C62">
        <w:rPr>
          <w:sz w:val="24"/>
          <w:szCs w:val="24"/>
          <w:lang w:val="en-US"/>
        </w:rPr>
        <w:t xml:space="preserve">settlers </w:t>
      </w:r>
      <w:r w:rsidR="00BA1819">
        <w:rPr>
          <w:sz w:val="24"/>
          <w:szCs w:val="24"/>
          <w:lang w:val="en-US"/>
        </w:rPr>
        <w:t>came from England</w:t>
      </w:r>
      <w:r w:rsidR="001933C0">
        <w:rPr>
          <w:sz w:val="24"/>
          <w:szCs w:val="24"/>
          <w:lang w:val="en-US"/>
        </w:rPr>
        <w:t xml:space="preserve">, Scotland, Ireland and </w:t>
      </w:r>
      <w:r w:rsidR="009A6427">
        <w:rPr>
          <w:sz w:val="24"/>
          <w:szCs w:val="24"/>
          <w:lang w:val="en-US"/>
        </w:rPr>
        <w:t>other countries</w:t>
      </w:r>
      <w:r w:rsidR="001933C0">
        <w:rPr>
          <w:sz w:val="24"/>
          <w:szCs w:val="24"/>
          <w:lang w:val="en-US"/>
        </w:rPr>
        <w:t xml:space="preserve"> </w:t>
      </w:r>
      <w:r w:rsidR="00BA1819">
        <w:rPr>
          <w:sz w:val="24"/>
          <w:szCs w:val="24"/>
          <w:lang w:val="en-US"/>
        </w:rPr>
        <w:t xml:space="preserve">and </w:t>
      </w:r>
      <w:r w:rsidRPr="00A15C62">
        <w:rPr>
          <w:sz w:val="24"/>
          <w:szCs w:val="24"/>
          <w:lang w:val="en-US"/>
        </w:rPr>
        <w:t xml:space="preserve">included </w:t>
      </w:r>
      <w:r w:rsidR="005D62D7" w:rsidRPr="00A15C62">
        <w:rPr>
          <w:sz w:val="24"/>
          <w:szCs w:val="24"/>
          <w:lang w:val="en-US"/>
        </w:rPr>
        <w:t xml:space="preserve">the </w:t>
      </w:r>
      <w:r w:rsidRPr="00A15C62">
        <w:rPr>
          <w:sz w:val="24"/>
          <w:szCs w:val="24"/>
          <w:lang w:val="en-US"/>
        </w:rPr>
        <w:t xml:space="preserve">Wiseman, </w:t>
      </w:r>
      <w:proofErr w:type="spellStart"/>
      <w:r w:rsidRPr="00A15C62">
        <w:rPr>
          <w:sz w:val="24"/>
          <w:szCs w:val="24"/>
          <w:lang w:val="en-US"/>
        </w:rPr>
        <w:t>Arkwel</w:t>
      </w:r>
      <w:r w:rsidR="00CC5B8E" w:rsidRPr="00A15C62">
        <w:rPr>
          <w:sz w:val="24"/>
          <w:szCs w:val="24"/>
          <w:lang w:val="en-US"/>
        </w:rPr>
        <w:t>l</w:t>
      </w:r>
      <w:proofErr w:type="spellEnd"/>
      <w:r w:rsidR="00CC5B8E" w:rsidRPr="00A15C62">
        <w:rPr>
          <w:sz w:val="24"/>
          <w:szCs w:val="24"/>
          <w:lang w:val="en-US"/>
        </w:rPr>
        <w:t>,</w:t>
      </w:r>
      <w:r w:rsidRPr="00A15C62">
        <w:rPr>
          <w:sz w:val="24"/>
          <w:szCs w:val="24"/>
          <w:lang w:val="en-US"/>
        </w:rPr>
        <w:t xml:space="preserve"> McKeown, McIlroy, Davis, Kemp, Holmes, Dunn</w:t>
      </w:r>
      <w:r w:rsidR="00AE477B">
        <w:rPr>
          <w:sz w:val="24"/>
          <w:szCs w:val="24"/>
          <w:lang w:val="en-US"/>
        </w:rPr>
        <w:t xml:space="preserve">, </w:t>
      </w:r>
      <w:proofErr w:type="spellStart"/>
      <w:r w:rsidRPr="00A15C62">
        <w:rPr>
          <w:sz w:val="24"/>
          <w:szCs w:val="24"/>
          <w:lang w:val="en-US"/>
        </w:rPr>
        <w:t>Cleine</w:t>
      </w:r>
      <w:proofErr w:type="spellEnd"/>
      <w:r w:rsidR="000F19BD">
        <w:rPr>
          <w:sz w:val="24"/>
          <w:szCs w:val="24"/>
          <w:lang w:val="en-US"/>
        </w:rPr>
        <w:t xml:space="preserve"> </w:t>
      </w:r>
      <w:r w:rsidR="00AE477B">
        <w:rPr>
          <w:sz w:val="24"/>
          <w:szCs w:val="24"/>
          <w:lang w:val="en-US"/>
        </w:rPr>
        <w:t xml:space="preserve">and </w:t>
      </w:r>
      <w:r w:rsidR="00AE477B" w:rsidRPr="00A15C62">
        <w:rPr>
          <w:sz w:val="24"/>
          <w:szCs w:val="24"/>
          <w:lang w:val="en-US"/>
        </w:rPr>
        <w:t xml:space="preserve">the Bain, Blakeley and </w:t>
      </w:r>
      <w:proofErr w:type="spellStart"/>
      <w:r w:rsidR="00AE477B" w:rsidRPr="00A15C62">
        <w:rPr>
          <w:sz w:val="24"/>
          <w:szCs w:val="24"/>
          <w:lang w:val="en-US"/>
        </w:rPr>
        <w:t>Jarman</w:t>
      </w:r>
      <w:proofErr w:type="spellEnd"/>
      <w:r w:rsidR="00AE477B" w:rsidRPr="00A15C62">
        <w:rPr>
          <w:sz w:val="24"/>
          <w:szCs w:val="24"/>
          <w:lang w:val="en-US"/>
        </w:rPr>
        <w:t xml:space="preserve"> families</w:t>
      </w:r>
      <w:r w:rsidR="0072371D">
        <w:rPr>
          <w:sz w:val="24"/>
          <w:szCs w:val="24"/>
          <w:lang w:val="en-US"/>
        </w:rPr>
        <w:t>.</w:t>
      </w:r>
    </w:p>
    <w:p w14:paraId="186EB7EB" w14:textId="0229506D" w:rsidR="00CD63D1" w:rsidRDefault="0016504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Today</w:t>
      </w:r>
      <w:r w:rsidR="0072371D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</w:t>
      </w:r>
      <w:r w:rsidR="00CD63D1" w:rsidRPr="00A15C62">
        <w:rPr>
          <w:sz w:val="24"/>
          <w:szCs w:val="24"/>
          <w:lang w:val="en-US"/>
        </w:rPr>
        <w:t>roads and lanes are named after them</w:t>
      </w:r>
      <w:r w:rsidR="00C32D55">
        <w:rPr>
          <w:sz w:val="24"/>
          <w:szCs w:val="24"/>
          <w:lang w:val="en-US"/>
        </w:rPr>
        <w:t xml:space="preserve"> - </w:t>
      </w:r>
      <w:r w:rsidR="006B26D7">
        <w:rPr>
          <w:sz w:val="24"/>
          <w:szCs w:val="24"/>
          <w:lang w:val="en-US"/>
        </w:rPr>
        <w:t xml:space="preserve">You’ll see </w:t>
      </w:r>
      <w:r w:rsidR="00CD63D1" w:rsidRPr="00A15C62">
        <w:rPr>
          <w:sz w:val="24"/>
          <w:szCs w:val="24"/>
          <w:lang w:val="en-US"/>
        </w:rPr>
        <w:t>Prossor, Tuck, Shand, Gibb, Thomas</w:t>
      </w:r>
      <w:r w:rsidR="009A4F93" w:rsidRPr="00A15C62">
        <w:rPr>
          <w:sz w:val="24"/>
          <w:szCs w:val="24"/>
          <w:lang w:val="en-US"/>
        </w:rPr>
        <w:t>,</w:t>
      </w:r>
      <w:r w:rsidR="00CD63D1" w:rsidRPr="00A15C62">
        <w:rPr>
          <w:sz w:val="24"/>
          <w:szCs w:val="24"/>
          <w:lang w:val="en-US"/>
        </w:rPr>
        <w:t xml:space="preserve"> Barker, Sheehan</w:t>
      </w:r>
      <w:r w:rsidR="00CC5B8E" w:rsidRPr="00A15C62">
        <w:rPr>
          <w:sz w:val="24"/>
          <w:szCs w:val="24"/>
          <w:lang w:val="en-US"/>
        </w:rPr>
        <w:t>, Callanan</w:t>
      </w:r>
      <w:r w:rsidR="00E1658C" w:rsidRPr="00A15C62">
        <w:rPr>
          <w:sz w:val="24"/>
          <w:szCs w:val="24"/>
          <w:lang w:val="en-US"/>
        </w:rPr>
        <w:t>,</w:t>
      </w:r>
      <w:r w:rsidR="00CD63D1" w:rsidRPr="00A15C62">
        <w:rPr>
          <w:sz w:val="24"/>
          <w:szCs w:val="24"/>
          <w:lang w:val="en-US"/>
        </w:rPr>
        <w:t xml:space="preserve"> </w:t>
      </w:r>
      <w:r w:rsidR="00CC5B8E" w:rsidRPr="00A15C62">
        <w:rPr>
          <w:sz w:val="24"/>
          <w:szCs w:val="24"/>
          <w:lang w:val="en-US"/>
        </w:rPr>
        <w:t>Harrison</w:t>
      </w:r>
      <w:r w:rsidR="006B26D7">
        <w:rPr>
          <w:sz w:val="24"/>
          <w:szCs w:val="24"/>
          <w:lang w:val="en-US"/>
        </w:rPr>
        <w:t xml:space="preserve"> and </w:t>
      </w:r>
      <w:r w:rsidR="00973E30" w:rsidRPr="00A15C62">
        <w:rPr>
          <w:sz w:val="24"/>
          <w:szCs w:val="24"/>
          <w:lang w:val="en-US"/>
        </w:rPr>
        <w:t>Roberts</w:t>
      </w:r>
      <w:r w:rsidR="006B26D7">
        <w:rPr>
          <w:sz w:val="24"/>
          <w:szCs w:val="24"/>
          <w:lang w:val="en-US"/>
        </w:rPr>
        <w:t xml:space="preserve"> Road.</w:t>
      </w:r>
      <w:r w:rsidR="00CD63D1" w:rsidRPr="00A15C62">
        <w:rPr>
          <w:sz w:val="24"/>
          <w:szCs w:val="24"/>
          <w:lang w:val="en-US"/>
        </w:rPr>
        <w:t xml:space="preserve"> </w:t>
      </w:r>
    </w:p>
    <w:p w14:paraId="7EB067E7" w14:textId="6E52BF24" w:rsidR="00172526" w:rsidRPr="00A15C62" w:rsidRDefault="00F87C0F" w:rsidP="001725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By the </w:t>
      </w:r>
      <w:r w:rsidR="00172526" w:rsidRPr="00A15C62">
        <w:rPr>
          <w:sz w:val="24"/>
          <w:szCs w:val="24"/>
          <w:lang w:val="en-US"/>
        </w:rPr>
        <w:t>early 1900s there was</w:t>
      </w:r>
      <w:r>
        <w:rPr>
          <w:sz w:val="24"/>
          <w:szCs w:val="24"/>
          <w:lang w:val="en-US"/>
        </w:rPr>
        <w:t xml:space="preserve">n’t </w:t>
      </w:r>
      <w:r w:rsidR="00172526" w:rsidRPr="00A15C62">
        <w:rPr>
          <w:sz w:val="24"/>
          <w:szCs w:val="24"/>
          <w:lang w:val="en-US"/>
        </w:rPr>
        <w:t xml:space="preserve">much of a Red Hill township and people went to Dromana by walking, horseback or by wagon for supplies that came in from </w:t>
      </w:r>
      <w:r w:rsidR="00172526">
        <w:rPr>
          <w:sz w:val="24"/>
          <w:szCs w:val="24"/>
          <w:lang w:val="en-US"/>
        </w:rPr>
        <w:t>Mornington.</w:t>
      </w:r>
    </w:p>
    <w:p w14:paraId="34296E1C" w14:textId="79DE04EB" w:rsidR="00186C91" w:rsidRDefault="009C2D15">
      <w:pPr>
        <w:rPr>
          <w:sz w:val="24"/>
          <w:szCs w:val="24"/>
          <w:lang w:val="en-US"/>
        </w:rPr>
      </w:pPr>
      <w:r w:rsidRPr="00A15C62">
        <w:rPr>
          <w:sz w:val="24"/>
          <w:szCs w:val="24"/>
          <w:lang w:val="en-US"/>
        </w:rPr>
        <w:t>Red Hill</w:t>
      </w:r>
      <w:r w:rsidR="00907159">
        <w:rPr>
          <w:sz w:val="24"/>
          <w:szCs w:val="24"/>
          <w:lang w:val="en-US"/>
        </w:rPr>
        <w:t xml:space="preserve"> and </w:t>
      </w:r>
      <w:r w:rsidRPr="00A15C62">
        <w:rPr>
          <w:sz w:val="24"/>
          <w:szCs w:val="24"/>
          <w:lang w:val="en-US"/>
        </w:rPr>
        <w:t xml:space="preserve">Main Ridge </w:t>
      </w:r>
      <w:r w:rsidR="00B25A6B">
        <w:rPr>
          <w:sz w:val="24"/>
          <w:szCs w:val="24"/>
          <w:lang w:val="en-US"/>
        </w:rPr>
        <w:t xml:space="preserve">became known for its </w:t>
      </w:r>
      <w:r w:rsidR="00186C91">
        <w:rPr>
          <w:sz w:val="24"/>
          <w:szCs w:val="24"/>
          <w:lang w:val="en-US"/>
        </w:rPr>
        <w:t xml:space="preserve">fruit growing and timber logging industries. </w:t>
      </w:r>
    </w:p>
    <w:p w14:paraId="5D002C58" w14:textId="00378650" w:rsidR="00F35996" w:rsidRDefault="00F3599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cool climate and fertile volcanic soils made it idea</w:t>
      </w:r>
      <w:r w:rsidR="001933C0">
        <w:rPr>
          <w:sz w:val="24"/>
          <w:szCs w:val="24"/>
          <w:lang w:val="en-US"/>
        </w:rPr>
        <w:t>l</w:t>
      </w:r>
      <w:r>
        <w:rPr>
          <w:sz w:val="24"/>
          <w:szCs w:val="24"/>
          <w:lang w:val="en-US"/>
        </w:rPr>
        <w:t xml:space="preserve"> for growing apples, pears and strawberries</w:t>
      </w:r>
      <w:r w:rsidR="00FF1E52">
        <w:rPr>
          <w:sz w:val="24"/>
          <w:szCs w:val="24"/>
          <w:lang w:val="en-US"/>
        </w:rPr>
        <w:t xml:space="preserve"> and fruit orchards flourished. </w:t>
      </w:r>
    </w:p>
    <w:p w14:paraId="3367778E" w14:textId="5AFD614A" w:rsidR="005A043C" w:rsidRDefault="005A043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Settlers grazed cattle and sheep on the hills and grew cereal grain crops.</w:t>
      </w:r>
    </w:p>
    <w:p w14:paraId="431FE614" w14:textId="19355B42" w:rsidR="00690BC4" w:rsidRDefault="00DB010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area </w:t>
      </w:r>
      <w:r w:rsidR="005E7D1E">
        <w:rPr>
          <w:sz w:val="24"/>
          <w:szCs w:val="24"/>
          <w:lang w:val="en-US"/>
        </w:rPr>
        <w:t xml:space="preserve">was </w:t>
      </w:r>
      <w:r w:rsidR="009C2D15" w:rsidRPr="00A15C62">
        <w:rPr>
          <w:sz w:val="24"/>
          <w:szCs w:val="24"/>
          <w:lang w:val="en-US"/>
        </w:rPr>
        <w:t xml:space="preserve">heavily </w:t>
      </w:r>
      <w:r w:rsidR="00CC46E9">
        <w:rPr>
          <w:sz w:val="24"/>
          <w:szCs w:val="24"/>
          <w:lang w:val="en-US"/>
        </w:rPr>
        <w:t>timbered</w:t>
      </w:r>
      <w:r w:rsidR="009C2D15" w:rsidRPr="00A15C62">
        <w:rPr>
          <w:sz w:val="24"/>
          <w:szCs w:val="24"/>
          <w:lang w:val="en-US"/>
        </w:rPr>
        <w:t xml:space="preserve"> with large eucalypt trees</w:t>
      </w:r>
      <w:r w:rsidR="007342FB">
        <w:rPr>
          <w:sz w:val="24"/>
          <w:szCs w:val="24"/>
          <w:lang w:val="en-US"/>
        </w:rPr>
        <w:t xml:space="preserve"> of</w:t>
      </w:r>
      <w:r w:rsidR="00690BC4">
        <w:rPr>
          <w:sz w:val="24"/>
          <w:szCs w:val="24"/>
          <w:lang w:val="en-US"/>
        </w:rPr>
        <w:t xml:space="preserve"> Messmate, Manna and </w:t>
      </w:r>
      <w:r w:rsidR="000A3682">
        <w:rPr>
          <w:sz w:val="24"/>
          <w:szCs w:val="24"/>
          <w:lang w:val="en-US"/>
        </w:rPr>
        <w:t xml:space="preserve">Swamp Gums </w:t>
      </w:r>
      <w:r w:rsidR="00CA4E9F" w:rsidRPr="00A15C62">
        <w:rPr>
          <w:sz w:val="24"/>
          <w:szCs w:val="24"/>
          <w:lang w:val="en-US"/>
        </w:rPr>
        <w:t xml:space="preserve">and large </w:t>
      </w:r>
      <w:r w:rsidR="009C2D15" w:rsidRPr="00A15C62">
        <w:rPr>
          <w:sz w:val="24"/>
          <w:szCs w:val="24"/>
          <w:lang w:val="en-US"/>
        </w:rPr>
        <w:t>acacias</w:t>
      </w:r>
      <w:r w:rsidR="00690BC4">
        <w:rPr>
          <w:sz w:val="24"/>
          <w:szCs w:val="24"/>
          <w:lang w:val="en-US"/>
        </w:rPr>
        <w:t xml:space="preserve"> such as Blackwood and Black Wattle</w:t>
      </w:r>
      <w:r w:rsidR="00EF0C8E" w:rsidRPr="00A15C62">
        <w:rPr>
          <w:sz w:val="24"/>
          <w:szCs w:val="24"/>
          <w:lang w:val="en-US"/>
        </w:rPr>
        <w:t>.</w:t>
      </w:r>
      <w:r w:rsidR="009A4F93" w:rsidRPr="00A15C62">
        <w:rPr>
          <w:sz w:val="24"/>
          <w:szCs w:val="24"/>
          <w:lang w:val="en-US"/>
        </w:rPr>
        <w:t xml:space="preserve"> </w:t>
      </w:r>
    </w:p>
    <w:p w14:paraId="60A8439F" w14:textId="77777777" w:rsidR="00DB0106" w:rsidRDefault="00381D8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Trees were felled for firewood and building materials</w:t>
      </w:r>
      <w:r w:rsidR="00593AA9">
        <w:rPr>
          <w:sz w:val="24"/>
          <w:szCs w:val="24"/>
          <w:lang w:val="en-US"/>
        </w:rPr>
        <w:t xml:space="preserve">. </w:t>
      </w:r>
      <w:r w:rsidR="00716263">
        <w:rPr>
          <w:sz w:val="24"/>
          <w:szCs w:val="24"/>
          <w:lang w:val="en-US"/>
        </w:rPr>
        <w:t>The highly valued tannins were extracted from the bark of Black Wattle to be used in the tanning industry.</w:t>
      </w:r>
    </w:p>
    <w:p w14:paraId="5E40E626" w14:textId="2EFAA568" w:rsidR="009C2D15" w:rsidRDefault="00381D8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There were </w:t>
      </w:r>
      <w:r w:rsidR="004057B4">
        <w:rPr>
          <w:sz w:val="24"/>
          <w:szCs w:val="24"/>
          <w:lang w:val="en-US"/>
        </w:rPr>
        <w:t>t</w:t>
      </w:r>
      <w:r w:rsidR="006F51C0" w:rsidRPr="00A15C62">
        <w:rPr>
          <w:sz w:val="24"/>
          <w:szCs w:val="24"/>
          <w:lang w:val="en-US"/>
        </w:rPr>
        <w:t>hree timber mil</w:t>
      </w:r>
      <w:r w:rsidR="00C27DC7" w:rsidRPr="00A15C62">
        <w:rPr>
          <w:sz w:val="24"/>
          <w:szCs w:val="24"/>
          <w:lang w:val="en-US"/>
        </w:rPr>
        <w:t>l</w:t>
      </w:r>
      <w:r w:rsidR="006F51C0" w:rsidRPr="00A15C62">
        <w:rPr>
          <w:sz w:val="24"/>
          <w:szCs w:val="24"/>
          <w:lang w:val="en-US"/>
        </w:rPr>
        <w:t xml:space="preserve">s operated at that time by </w:t>
      </w:r>
      <w:r w:rsidR="00E23A0C">
        <w:rPr>
          <w:sz w:val="24"/>
          <w:szCs w:val="24"/>
          <w:lang w:val="en-US"/>
        </w:rPr>
        <w:t xml:space="preserve">Major Shaw, John Shand and </w:t>
      </w:r>
      <w:r w:rsidR="006F51C0" w:rsidRPr="00A15C62">
        <w:rPr>
          <w:sz w:val="24"/>
          <w:szCs w:val="24"/>
          <w:lang w:val="en-US"/>
        </w:rPr>
        <w:t>W Holmes</w:t>
      </w:r>
      <w:r w:rsidR="00256115">
        <w:rPr>
          <w:sz w:val="24"/>
          <w:szCs w:val="24"/>
          <w:lang w:val="en-US"/>
        </w:rPr>
        <w:t>,</w:t>
      </w:r>
      <w:r w:rsidR="00C27DC7" w:rsidRPr="00A15C62">
        <w:rPr>
          <w:sz w:val="24"/>
          <w:szCs w:val="24"/>
          <w:lang w:val="en-US"/>
        </w:rPr>
        <w:t xml:space="preserve"> who </w:t>
      </w:r>
      <w:r w:rsidR="00690BC4">
        <w:rPr>
          <w:sz w:val="24"/>
          <w:szCs w:val="24"/>
          <w:lang w:val="en-US"/>
        </w:rPr>
        <w:t xml:space="preserve">later </w:t>
      </w:r>
      <w:r w:rsidR="00C27DC7" w:rsidRPr="00A15C62">
        <w:rPr>
          <w:sz w:val="24"/>
          <w:szCs w:val="24"/>
          <w:lang w:val="en-US"/>
        </w:rPr>
        <w:t>specialized in timber for fruit packing cases</w:t>
      </w:r>
      <w:r w:rsidR="00E23A0C">
        <w:rPr>
          <w:sz w:val="24"/>
          <w:szCs w:val="24"/>
          <w:lang w:val="en-US"/>
        </w:rPr>
        <w:t>.</w:t>
      </w:r>
    </w:p>
    <w:p w14:paraId="7F394BAD" w14:textId="460EEC9C" w:rsidR="002F2B81" w:rsidRPr="00A15C62" w:rsidRDefault="002F2B81" w:rsidP="002F2B81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Red Hill continued to grow b</w:t>
      </w:r>
      <w:r w:rsidRPr="00A15C62">
        <w:rPr>
          <w:rFonts w:cstheme="minorHAnsi"/>
          <w:sz w:val="24"/>
          <w:szCs w:val="24"/>
        </w:rPr>
        <w:t xml:space="preserve">etween 1893 and 1915, </w:t>
      </w:r>
      <w:r>
        <w:rPr>
          <w:rFonts w:cstheme="minorHAnsi"/>
          <w:sz w:val="24"/>
          <w:szCs w:val="24"/>
        </w:rPr>
        <w:t xml:space="preserve">and was the only settlement on the Mornington Peninsula that was part of the </w:t>
      </w:r>
      <w:r w:rsidRPr="00A15C62">
        <w:rPr>
          <w:rFonts w:cstheme="minorHAnsi"/>
          <w:sz w:val="24"/>
          <w:szCs w:val="24"/>
        </w:rPr>
        <w:t xml:space="preserve">Minister for Lands, 78 </w:t>
      </w:r>
      <w:r w:rsidR="001933C0">
        <w:rPr>
          <w:rFonts w:cstheme="minorHAnsi"/>
          <w:sz w:val="24"/>
          <w:szCs w:val="24"/>
        </w:rPr>
        <w:t>“</w:t>
      </w:r>
      <w:r w:rsidRPr="00A15C62">
        <w:rPr>
          <w:rFonts w:cstheme="minorHAnsi"/>
          <w:sz w:val="24"/>
          <w:szCs w:val="24"/>
        </w:rPr>
        <w:t>village settlements</w:t>
      </w:r>
      <w:r w:rsidR="001933C0">
        <w:rPr>
          <w:rFonts w:cstheme="minorHAnsi"/>
          <w:sz w:val="24"/>
          <w:szCs w:val="24"/>
        </w:rPr>
        <w:t xml:space="preserve">” </w:t>
      </w:r>
      <w:r>
        <w:rPr>
          <w:rFonts w:cstheme="minorHAnsi"/>
          <w:sz w:val="24"/>
          <w:szCs w:val="24"/>
        </w:rPr>
        <w:t xml:space="preserve">established in Victoria. </w:t>
      </w:r>
    </w:p>
    <w:p w14:paraId="54192561" w14:textId="5B61F7D8" w:rsidR="002F2B81" w:rsidRPr="00A15C62" w:rsidRDefault="005E145A" w:rsidP="002F2B81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It was in the </w:t>
      </w:r>
      <w:r w:rsidR="002F2B81">
        <w:rPr>
          <w:rFonts w:cstheme="minorHAnsi"/>
          <w:sz w:val="24"/>
          <w:szCs w:val="24"/>
        </w:rPr>
        <w:t xml:space="preserve">1920’s, </w:t>
      </w:r>
      <w:r w:rsidR="00AB08C4">
        <w:rPr>
          <w:rFonts w:cstheme="minorHAnsi"/>
          <w:sz w:val="24"/>
          <w:szCs w:val="24"/>
        </w:rPr>
        <w:t xml:space="preserve">that </w:t>
      </w:r>
      <w:r w:rsidR="002F2B81" w:rsidRPr="00A15C62">
        <w:rPr>
          <w:rFonts w:cstheme="minorHAnsi"/>
          <w:sz w:val="24"/>
          <w:szCs w:val="24"/>
        </w:rPr>
        <w:t>Red Hill</w:t>
      </w:r>
      <w:r w:rsidR="002F2B81">
        <w:rPr>
          <w:rFonts w:cstheme="minorHAnsi"/>
          <w:sz w:val="24"/>
          <w:szCs w:val="24"/>
        </w:rPr>
        <w:t xml:space="preserve"> developed from an isolated village </w:t>
      </w:r>
      <w:r w:rsidR="001933C0">
        <w:rPr>
          <w:rFonts w:cstheme="minorHAnsi"/>
          <w:sz w:val="24"/>
          <w:szCs w:val="24"/>
        </w:rPr>
        <w:t>with</w:t>
      </w:r>
      <w:r w:rsidR="002F2B81">
        <w:rPr>
          <w:rFonts w:cstheme="minorHAnsi"/>
          <w:sz w:val="24"/>
          <w:szCs w:val="24"/>
        </w:rPr>
        <w:t xml:space="preserve"> </w:t>
      </w:r>
      <w:r w:rsidR="002F2B81" w:rsidRPr="00A15C62">
        <w:rPr>
          <w:rFonts w:cstheme="minorHAnsi"/>
          <w:sz w:val="24"/>
          <w:szCs w:val="24"/>
        </w:rPr>
        <w:t>a post office</w:t>
      </w:r>
      <w:r w:rsidR="001933C0">
        <w:rPr>
          <w:rFonts w:cstheme="minorHAnsi"/>
          <w:sz w:val="24"/>
          <w:szCs w:val="24"/>
        </w:rPr>
        <w:t xml:space="preserve"> to having a </w:t>
      </w:r>
      <w:r w:rsidR="002F2B81" w:rsidRPr="00A15C62">
        <w:rPr>
          <w:rFonts w:cstheme="minorHAnsi"/>
          <w:sz w:val="24"/>
          <w:szCs w:val="24"/>
        </w:rPr>
        <w:t xml:space="preserve">telephone line system, </w:t>
      </w:r>
      <w:r w:rsidR="002F2B81">
        <w:rPr>
          <w:rFonts w:cstheme="minorHAnsi"/>
          <w:sz w:val="24"/>
          <w:szCs w:val="24"/>
        </w:rPr>
        <w:t xml:space="preserve">stores, </w:t>
      </w:r>
      <w:r w:rsidR="009A6427">
        <w:rPr>
          <w:rFonts w:cstheme="minorHAnsi"/>
          <w:sz w:val="24"/>
          <w:szCs w:val="24"/>
        </w:rPr>
        <w:t xml:space="preserve">lots for residential housing, </w:t>
      </w:r>
      <w:r w:rsidR="002F2B81" w:rsidRPr="00A15C62">
        <w:rPr>
          <w:rFonts w:cstheme="minorHAnsi"/>
          <w:sz w:val="24"/>
          <w:szCs w:val="24"/>
        </w:rPr>
        <w:t>schools, and churches</w:t>
      </w:r>
      <w:r w:rsidR="001933C0">
        <w:rPr>
          <w:rFonts w:cstheme="minorHAnsi"/>
          <w:sz w:val="24"/>
          <w:szCs w:val="24"/>
        </w:rPr>
        <w:t>.</w:t>
      </w:r>
    </w:p>
    <w:p w14:paraId="29F0237E" w14:textId="21206B10" w:rsidR="00E50B7D" w:rsidRPr="00F31FD6" w:rsidRDefault="00FC5D77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</w:t>
      </w:r>
      <w:r w:rsidR="00E50B7D" w:rsidRPr="00F31FD6">
        <w:rPr>
          <w:b/>
          <w:bCs/>
          <w:sz w:val="24"/>
          <w:szCs w:val="24"/>
          <w:lang w:val="en-US"/>
        </w:rPr>
        <w:t>A train was needed</w:t>
      </w:r>
      <w:r>
        <w:rPr>
          <w:b/>
          <w:bCs/>
          <w:sz w:val="24"/>
          <w:szCs w:val="24"/>
          <w:lang w:val="en-US"/>
        </w:rPr>
        <w:t>)</w:t>
      </w:r>
    </w:p>
    <w:p w14:paraId="21F95576" w14:textId="59BABC21" w:rsidR="00AD77D6" w:rsidRPr="00A15C62" w:rsidRDefault="00290AC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Back in </w:t>
      </w:r>
      <w:r w:rsidR="00396026" w:rsidRPr="00907159">
        <w:rPr>
          <w:b/>
          <w:bCs/>
          <w:sz w:val="24"/>
          <w:szCs w:val="24"/>
          <w:lang w:val="en-US"/>
        </w:rPr>
        <w:t>1882</w:t>
      </w:r>
      <w:r w:rsidR="00151F97">
        <w:rPr>
          <w:b/>
          <w:bCs/>
          <w:sz w:val="24"/>
          <w:szCs w:val="24"/>
          <w:lang w:val="en-US"/>
        </w:rPr>
        <w:t xml:space="preserve">, </w:t>
      </w:r>
      <w:r w:rsidR="00396026" w:rsidRPr="00A15C62">
        <w:rPr>
          <w:sz w:val="24"/>
          <w:szCs w:val="24"/>
          <w:lang w:val="en-US"/>
        </w:rPr>
        <w:t xml:space="preserve">Joseph McIlroy </w:t>
      </w:r>
      <w:r w:rsidR="00B33BCA">
        <w:rPr>
          <w:sz w:val="24"/>
          <w:szCs w:val="24"/>
          <w:lang w:val="en-US"/>
        </w:rPr>
        <w:t xml:space="preserve">led a petition </w:t>
      </w:r>
      <w:r w:rsidR="00396026" w:rsidRPr="00A15C62">
        <w:rPr>
          <w:sz w:val="24"/>
          <w:szCs w:val="24"/>
          <w:lang w:val="en-US"/>
        </w:rPr>
        <w:t>for the establishment of a rail line to Red Hill – the roads were terrible</w:t>
      </w:r>
      <w:r w:rsidR="009F1507" w:rsidRPr="00A15C62">
        <w:rPr>
          <w:sz w:val="24"/>
          <w:szCs w:val="24"/>
          <w:lang w:val="en-US"/>
        </w:rPr>
        <w:t xml:space="preserve"> and yet the farmers had to take their produce to market in Mornington and Melbourne by wagons.</w:t>
      </w:r>
    </w:p>
    <w:p w14:paraId="6857B8E7" w14:textId="5C21FF93" w:rsidR="003D2158" w:rsidRPr="00A15C62" w:rsidRDefault="003D2158">
      <w:pPr>
        <w:rPr>
          <w:sz w:val="24"/>
          <w:szCs w:val="24"/>
          <w:lang w:val="en-US"/>
        </w:rPr>
      </w:pPr>
      <w:r w:rsidRPr="00A15C62">
        <w:rPr>
          <w:sz w:val="24"/>
          <w:szCs w:val="24"/>
          <w:lang w:val="en-US"/>
        </w:rPr>
        <w:t xml:space="preserve">When the fruit was ready, the roads were </w:t>
      </w:r>
      <w:r w:rsidR="00CC46E9">
        <w:rPr>
          <w:sz w:val="24"/>
          <w:szCs w:val="24"/>
          <w:lang w:val="en-US"/>
        </w:rPr>
        <w:t xml:space="preserve">near </w:t>
      </w:r>
      <w:r w:rsidRPr="00A15C62">
        <w:rPr>
          <w:sz w:val="24"/>
          <w:szCs w:val="24"/>
          <w:lang w:val="en-US"/>
        </w:rPr>
        <w:t>their muddy worst.</w:t>
      </w:r>
    </w:p>
    <w:p w14:paraId="4B36B40E" w14:textId="2E88E508" w:rsidR="00396026" w:rsidRPr="00A15C62" w:rsidRDefault="00396026">
      <w:pPr>
        <w:rPr>
          <w:sz w:val="24"/>
          <w:szCs w:val="24"/>
          <w:lang w:val="en-US"/>
        </w:rPr>
      </w:pPr>
      <w:r w:rsidRPr="00A15C62">
        <w:rPr>
          <w:sz w:val="24"/>
          <w:szCs w:val="24"/>
          <w:lang w:val="en-US"/>
        </w:rPr>
        <w:t xml:space="preserve">In 1889, </w:t>
      </w:r>
      <w:r w:rsidR="00631B87">
        <w:rPr>
          <w:sz w:val="24"/>
          <w:szCs w:val="24"/>
          <w:lang w:val="en-US"/>
        </w:rPr>
        <w:t xml:space="preserve">a second </w:t>
      </w:r>
      <w:r w:rsidRPr="00A15C62">
        <w:rPr>
          <w:sz w:val="24"/>
          <w:szCs w:val="24"/>
          <w:lang w:val="en-US"/>
        </w:rPr>
        <w:t xml:space="preserve">petition was </w:t>
      </w:r>
      <w:r w:rsidR="00CC46E9">
        <w:rPr>
          <w:sz w:val="24"/>
          <w:szCs w:val="24"/>
          <w:lang w:val="en-US"/>
        </w:rPr>
        <w:t>presented</w:t>
      </w:r>
      <w:r w:rsidRPr="00A15C62">
        <w:rPr>
          <w:sz w:val="24"/>
          <w:szCs w:val="24"/>
          <w:lang w:val="en-US"/>
        </w:rPr>
        <w:t xml:space="preserve"> by a group led by </w:t>
      </w:r>
      <w:r w:rsidR="00631B87">
        <w:rPr>
          <w:sz w:val="24"/>
          <w:szCs w:val="24"/>
          <w:lang w:val="en-US"/>
        </w:rPr>
        <w:t>P</w:t>
      </w:r>
      <w:r w:rsidRPr="00A15C62">
        <w:rPr>
          <w:sz w:val="24"/>
          <w:szCs w:val="24"/>
          <w:lang w:val="en-US"/>
        </w:rPr>
        <w:t xml:space="preserve">resident Harrison, </w:t>
      </w:r>
      <w:r w:rsidR="009513CE" w:rsidRPr="00A15C62">
        <w:rPr>
          <w:sz w:val="24"/>
          <w:szCs w:val="24"/>
          <w:lang w:val="en-US"/>
        </w:rPr>
        <w:t xml:space="preserve">and members </w:t>
      </w:r>
      <w:r w:rsidRPr="00A15C62">
        <w:rPr>
          <w:sz w:val="24"/>
          <w:szCs w:val="24"/>
          <w:lang w:val="en-US"/>
        </w:rPr>
        <w:t>Bennett, Downer, Blakeley, Davey, W McIlroy, Cleine and Sheehan.</w:t>
      </w:r>
    </w:p>
    <w:p w14:paraId="300E5A57" w14:textId="77777777" w:rsidR="00690BC4" w:rsidRDefault="00C27DC7">
      <w:pPr>
        <w:rPr>
          <w:sz w:val="24"/>
          <w:szCs w:val="24"/>
          <w:lang w:val="en-US"/>
        </w:rPr>
      </w:pPr>
      <w:r w:rsidRPr="00A15C62">
        <w:rPr>
          <w:sz w:val="24"/>
          <w:szCs w:val="24"/>
          <w:lang w:val="en-US"/>
        </w:rPr>
        <w:t xml:space="preserve">No doubt you will have noticed how some names just keep popping up – </w:t>
      </w:r>
      <w:r w:rsidR="00690BC4">
        <w:rPr>
          <w:sz w:val="24"/>
          <w:szCs w:val="24"/>
          <w:lang w:val="en-US"/>
        </w:rPr>
        <w:t xml:space="preserve">and </w:t>
      </w:r>
      <w:r w:rsidRPr="00A15C62">
        <w:rPr>
          <w:sz w:val="24"/>
          <w:szCs w:val="24"/>
          <w:lang w:val="en-US"/>
        </w:rPr>
        <w:t>no wonder the McIlroy name is frequent</w:t>
      </w:r>
      <w:r w:rsidR="00016B83" w:rsidRPr="00A15C62">
        <w:rPr>
          <w:sz w:val="24"/>
          <w:szCs w:val="24"/>
          <w:lang w:val="en-US"/>
        </w:rPr>
        <w:t>.</w:t>
      </w:r>
      <w:r w:rsidRPr="00A15C62">
        <w:rPr>
          <w:sz w:val="24"/>
          <w:szCs w:val="24"/>
          <w:lang w:val="en-US"/>
        </w:rPr>
        <w:t xml:space="preserve"> </w:t>
      </w:r>
    </w:p>
    <w:p w14:paraId="040F7F85" w14:textId="1B9CED37" w:rsidR="00C27DC7" w:rsidRPr="00A15C62" w:rsidRDefault="00C27DC7">
      <w:pPr>
        <w:rPr>
          <w:sz w:val="24"/>
          <w:szCs w:val="24"/>
          <w:lang w:val="en-US"/>
        </w:rPr>
      </w:pPr>
      <w:r w:rsidRPr="00A15C62">
        <w:rPr>
          <w:sz w:val="24"/>
          <w:szCs w:val="24"/>
          <w:lang w:val="en-US"/>
        </w:rPr>
        <w:t>William John McIlroy and his wife Elizabeth had 12 children and his brother Joseph McIlroy and his wife Sarah had 9 children – all living on</w:t>
      </w:r>
      <w:r w:rsidR="00690BC4">
        <w:rPr>
          <w:sz w:val="24"/>
          <w:szCs w:val="24"/>
          <w:lang w:val="en-US"/>
        </w:rPr>
        <w:t xml:space="preserve"> </w:t>
      </w:r>
      <w:r w:rsidR="00690BC4" w:rsidRPr="00C22216">
        <w:rPr>
          <w:b/>
          <w:bCs/>
          <w:sz w:val="24"/>
          <w:szCs w:val="24"/>
          <w:lang w:val="en-US"/>
        </w:rPr>
        <w:t>their</w:t>
      </w:r>
      <w:r w:rsidR="00690BC4">
        <w:rPr>
          <w:sz w:val="24"/>
          <w:szCs w:val="24"/>
          <w:lang w:val="en-US"/>
        </w:rPr>
        <w:t xml:space="preserve"> road – </w:t>
      </w:r>
      <w:r w:rsidRPr="00A15C62">
        <w:rPr>
          <w:sz w:val="24"/>
          <w:szCs w:val="24"/>
          <w:lang w:val="en-US"/>
        </w:rPr>
        <w:t>McIlroys</w:t>
      </w:r>
      <w:r w:rsidR="00690BC4">
        <w:rPr>
          <w:sz w:val="24"/>
          <w:szCs w:val="24"/>
          <w:lang w:val="en-US"/>
        </w:rPr>
        <w:t xml:space="preserve"> Rd</w:t>
      </w:r>
      <w:r w:rsidRPr="00A15C62">
        <w:rPr>
          <w:sz w:val="24"/>
          <w:szCs w:val="24"/>
          <w:lang w:val="en-US"/>
        </w:rPr>
        <w:t>.</w:t>
      </w:r>
    </w:p>
    <w:p w14:paraId="0F850AEA" w14:textId="77777777" w:rsidR="00C22216" w:rsidRDefault="009513CE">
      <w:pPr>
        <w:rPr>
          <w:sz w:val="24"/>
          <w:szCs w:val="24"/>
          <w:lang w:val="en-US"/>
        </w:rPr>
      </w:pPr>
      <w:r w:rsidRPr="00A15C62">
        <w:rPr>
          <w:sz w:val="24"/>
          <w:szCs w:val="24"/>
          <w:lang w:val="en-US"/>
        </w:rPr>
        <w:t>Dennis McIlroy is here today, the only McIlroy living in the area with his wife Jenny</w:t>
      </w:r>
      <w:r w:rsidR="00C22216">
        <w:rPr>
          <w:sz w:val="24"/>
          <w:szCs w:val="24"/>
          <w:lang w:val="en-US"/>
        </w:rPr>
        <w:t>.</w:t>
      </w:r>
    </w:p>
    <w:p w14:paraId="0CF1BEC6" w14:textId="399E4F21" w:rsidR="00C27DC7" w:rsidRPr="00A15C62" w:rsidRDefault="009513CE">
      <w:pPr>
        <w:rPr>
          <w:sz w:val="24"/>
          <w:szCs w:val="24"/>
          <w:lang w:val="en-US"/>
        </w:rPr>
      </w:pPr>
      <w:r w:rsidRPr="00A15C62">
        <w:rPr>
          <w:sz w:val="24"/>
          <w:szCs w:val="24"/>
          <w:lang w:val="en-US"/>
        </w:rPr>
        <w:t>And the Holmes family</w:t>
      </w:r>
      <w:r w:rsidR="006F4F9E">
        <w:rPr>
          <w:sz w:val="24"/>
          <w:szCs w:val="24"/>
          <w:lang w:val="en-US"/>
        </w:rPr>
        <w:t xml:space="preserve"> - </w:t>
      </w:r>
      <w:r w:rsidRPr="00A15C62">
        <w:rPr>
          <w:sz w:val="24"/>
          <w:szCs w:val="24"/>
          <w:lang w:val="en-US"/>
        </w:rPr>
        <w:t>Keith as a young boy was</w:t>
      </w:r>
      <w:r w:rsidR="00647139" w:rsidRPr="00A15C62">
        <w:rPr>
          <w:sz w:val="24"/>
          <w:szCs w:val="24"/>
          <w:lang w:val="en-US"/>
        </w:rPr>
        <w:t xml:space="preserve"> cap</w:t>
      </w:r>
      <w:r w:rsidR="00016B83" w:rsidRPr="00A15C62">
        <w:rPr>
          <w:sz w:val="24"/>
          <w:szCs w:val="24"/>
          <w:lang w:val="en-US"/>
        </w:rPr>
        <w:t>tivated</w:t>
      </w:r>
      <w:r w:rsidR="00647139" w:rsidRPr="00A15C62">
        <w:rPr>
          <w:sz w:val="24"/>
          <w:szCs w:val="24"/>
          <w:lang w:val="en-US"/>
        </w:rPr>
        <w:t xml:space="preserve"> by the railway locomotives and was keen to see Red Hill develop through his </w:t>
      </w:r>
      <w:r w:rsidR="00CC46E9">
        <w:rPr>
          <w:sz w:val="24"/>
          <w:szCs w:val="24"/>
          <w:lang w:val="en-US"/>
        </w:rPr>
        <w:t xml:space="preserve">later </w:t>
      </w:r>
      <w:r w:rsidR="00647139" w:rsidRPr="00A15C62">
        <w:rPr>
          <w:sz w:val="24"/>
          <w:szCs w:val="24"/>
          <w:lang w:val="en-US"/>
        </w:rPr>
        <w:t xml:space="preserve">involvement in the Red Hill Show, </w:t>
      </w:r>
      <w:r w:rsidR="00CC46E9">
        <w:rPr>
          <w:sz w:val="24"/>
          <w:szCs w:val="24"/>
          <w:lang w:val="en-US"/>
        </w:rPr>
        <w:t xml:space="preserve">various </w:t>
      </w:r>
      <w:r w:rsidR="009A4F93" w:rsidRPr="00A15C62">
        <w:rPr>
          <w:sz w:val="24"/>
          <w:szCs w:val="24"/>
          <w:lang w:val="en-US"/>
        </w:rPr>
        <w:t>groups and societies</w:t>
      </w:r>
      <w:r w:rsidR="00647139" w:rsidRPr="00A15C62">
        <w:rPr>
          <w:sz w:val="24"/>
          <w:szCs w:val="24"/>
          <w:lang w:val="en-US"/>
        </w:rPr>
        <w:t xml:space="preserve"> and he was a Councillor with the Flinders Shire for 12 years.</w:t>
      </w:r>
    </w:p>
    <w:p w14:paraId="271CAA90" w14:textId="73B7FBF5" w:rsidR="00C27DC7" w:rsidRPr="00A15C62" w:rsidRDefault="00647139">
      <w:pPr>
        <w:rPr>
          <w:sz w:val="24"/>
          <w:szCs w:val="24"/>
          <w:lang w:val="en-US"/>
        </w:rPr>
      </w:pPr>
      <w:r w:rsidRPr="00A15C62">
        <w:rPr>
          <w:sz w:val="24"/>
          <w:szCs w:val="24"/>
          <w:lang w:val="en-US"/>
        </w:rPr>
        <w:t xml:space="preserve">The audio messages that you can hear through the QR code on your Ceremony ticket even include commentary by </w:t>
      </w:r>
      <w:r w:rsidR="009A4F93" w:rsidRPr="00A15C62">
        <w:rPr>
          <w:sz w:val="24"/>
          <w:szCs w:val="24"/>
          <w:lang w:val="en-US"/>
        </w:rPr>
        <w:t xml:space="preserve">the late </w:t>
      </w:r>
      <w:r w:rsidRPr="00A15C62">
        <w:rPr>
          <w:sz w:val="24"/>
          <w:szCs w:val="24"/>
          <w:lang w:val="en-US"/>
        </w:rPr>
        <w:t xml:space="preserve">Keith Holmes. </w:t>
      </w:r>
    </w:p>
    <w:p w14:paraId="53C17BD5" w14:textId="77777777" w:rsidR="00136558" w:rsidRDefault="00136558">
      <w:pPr>
        <w:rPr>
          <w:b/>
          <w:bCs/>
          <w:sz w:val="24"/>
          <w:szCs w:val="24"/>
          <w:lang w:val="en-US"/>
        </w:rPr>
      </w:pPr>
    </w:p>
    <w:p w14:paraId="4F633F0B" w14:textId="2DDEB48E" w:rsidR="00973E30" w:rsidRPr="00A15C62" w:rsidRDefault="00A81A2B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The</w:t>
      </w:r>
      <w:r w:rsidR="00973E30" w:rsidRPr="00A15C62">
        <w:rPr>
          <w:b/>
          <w:bCs/>
          <w:sz w:val="24"/>
          <w:szCs w:val="24"/>
          <w:lang w:val="en-US"/>
        </w:rPr>
        <w:t xml:space="preserve"> Bittern </w:t>
      </w:r>
      <w:r w:rsidR="007E2EC7">
        <w:rPr>
          <w:b/>
          <w:bCs/>
          <w:sz w:val="24"/>
          <w:szCs w:val="24"/>
          <w:lang w:val="en-US"/>
        </w:rPr>
        <w:t xml:space="preserve">- </w:t>
      </w:r>
      <w:r w:rsidR="00973E30" w:rsidRPr="00A15C62">
        <w:rPr>
          <w:b/>
          <w:bCs/>
          <w:sz w:val="24"/>
          <w:szCs w:val="24"/>
          <w:lang w:val="en-US"/>
        </w:rPr>
        <w:t>Red Hill rail line</w:t>
      </w:r>
      <w:r>
        <w:rPr>
          <w:b/>
          <w:bCs/>
          <w:sz w:val="24"/>
          <w:szCs w:val="24"/>
          <w:lang w:val="en-US"/>
        </w:rPr>
        <w:t xml:space="preserve"> opens</w:t>
      </w:r>
    </w:p>
    <w:p w14:paraId="1B9B371E" w14:textId="31D9C87C" w:rsidR="00C22216" w:rsidRDefault="00D308E8" w:rsidP="00973E30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973E30" w:rsidRPr="00A15C62">
        <w:rPr>
          <w:sz w:val="24"/>
          <w:szCs w:val="24"/>
        </w:rPr>
        <w:t>fter more than 30 years of campaigning by the local fruit growers</w:t>
      </w:r>
      <w:r>
        <w:rPr>
          <w:sz w:val="24"/>
          <w:szCs w:val="24"/>
        </w:rPr>
        <w:t>,</w:t>
      </w:r>
      <w:r w:rsidR="00C22216">
        <w:rPr>
          <w:sz w:val="24"/>
          <w:szCs w:val="24"/>
        </w:rPr>
        <w:t xml:space="preserve"> the</w:t>
      </w:r>
      <w:r w:rsidR="00182BEE">
        <w:rPr>
          <w:sz w:val="24"/>
          <w:szCs w:val="24"/>
        </w:rPr>
        <w:t xml:space="preserve"> rail</w:t>
      </w:r>
      <w:r w:rsidR="00C22216">
        <w:rPr>
          <w:sz w:val="24"/>
          <w:szCs w:val="24"/>
        </w:rPr>
        <w:t xml:space="preserve"> line was approved by government</w:t>
      </w:r>
      <w:r>
        <w:rPr>
          <w:sz w:val="24"/>
          <w:szCs w:val="24"/>
        </w:rPr>
        <w:t xml:space="preserve"> and c</w:t>
      </w:r>
      <w:r w:rsidRPr="00A15C62">
        <w:rPr>
          <w:sz w:val="24"/>
          <w:szCs w:val="24"/>
        </w:rPr>
        <w:t xml:space="preserve">onstruction began </w:t>
      </w:r>
      <w:r w:rsidR="009A6427">
        <w:rPr>
          <w:sz w:val="24"/>
          <w:szCs w:val="24"/>
        </w:rPr>
        <w:t>in</w:t>
      </w:r>
      <w:r w:rsidRPr="00A15C62">
        <w:rPr>
          <w:sz w:val="24"/>
          <w:szCs w:val="24"/>
        </w:rPr>
        <w:t xml:space="preserve"> July</w:t>
      </w:r>
      <w:r>
        <w:rPr>
          <w:sz w:val="24"/>
          <w:szCs w:val="24"/>
        </w:rPr>
        <w:t>,</w:t>
      </w:r>
      <w:r w:rsidRPr="00A15C62">
        <w:rPr>
          <w:sz w:val="24"/>
          <w:szCs w:val="24"/>
        </w:rPr>
        <w:t xml:space="preserve"> </w:t>
      </w:r>
      <w:r w:rsidRPr="009A6427">
        <w:rPr>
          <w:b/>
          <w:bCs/>
          <w:sz w:val="24"/>
          <w:szCs w:val="24"/>
        </w:rPr>
        <w:t>1920</w:t>
      </w:r>
      <w:r w:rsidR="00182BEE">
        <w:rPr>
          <w:sz w:val="24"/>
          <w:szCs w:val="24"/>
        </w:rPr>
        <w:t>.</w:t>
      </w:r>
    </w:p>
    <w:p w14:paraId="54E32B31" w14:textId="637B0D0E" w:rsidR="006F4F9E" w:rsidRDefault="005A09D7" w:rsidP="00973E30">
      <w:pPr>
        <w:spacing w:before="100" w:beforeAutospacing="1" w:after="100" w:afterAutospacing="1" w:line="240" w:lineRule="auto"/>
        <w:rPr>
          <w:sz w:val="24"/>
          <w:szCs w:val="24"/>
        </w:rPr>
      </w:pPr>
      <w:r w:rsidRPr="00A15C62">
        <w:rPr>
          <w:sz w:val="24"/>
          <w:szCs w:val="24"/>
        </w:rPr>
        <w:t xml:space="preserve">It cost an equivalent of approximately $2.1 million </w:t>
      </w:r>
      <w:r w:rsidR="006F4F9E">
        <w:rPr>
          <w:sz w:val="24"/>
          <w:szCs w:val="24"/>
        </w:rPr>
        <w:t>in today’s money.</w:t>
      </w:r>
    </w:p>
    <w:p w14:paraId="3F08C86F" w14:textId="77777777" w:rsidR="000E5A90" w:rsidRPr="00A15C62" w:rsidRDefault="000E5A90" w:rsidP="000E5A9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AU"/>
        </w:rPr>
      </w:pPr>
      <w:r w:rsidRPr="00A15C62">
        <w:rPr>
          <w:rFonts w:eastAsia="Times New Roman" w:cstheme="minorHAnsi"/>
          <w:sz w:val="24"/>
          <w:szCs w:val="24"/>
          <w:lang w:val="en" w:eastAsia="en-AU"/>
        </w:rPr>
        <w:t xml:space="preserve">The </w:t>
      </w:r>
      <w:r>
        <w:rPr>
          <w:rFonts w:eastAsia="Times New Roman" w:cstheme="minorHAnsi"/>
          <w:sz w:val="24"/>
          <w:szCs w:val="24"/>
          <w:lang w:val="en" w:eastAsia="en-AU"/>
        </w:rPr>
        <w:t>rail line</w:t>
      </w:r>
      <w:r w:rsidRPr="00A15C62">
        <w:rPr>
          <w:rFonts w:eastAsia="Times New Roman" w:cstheme="minorHAnsi"/>
          <w:sz w:val="24"/>
          <w:szCs w:val="24"/>
          <w:lang w:val="en" w:eastAsia="en-AU"/>
        </w:rPr>
        <w:t xml:space="preserve"> was completed mostly by hand using shovels, picks and wheelbarrows and </w:t>
      </w:r>
      <w:r>
        <w:rPr>
          <w:rFonts w:eastAsia="Times New Roman" w:cstheme="minorHAnsi"/>
          <w:sz w:val="24"/>
          <w:szCs w:val="24"/>
          <w:lang w:val="en" w:eastAsia="en-AU"/>
        </w:rPr>
        <w:t xml:space="preserve">the </w:t>
      </w:r>
      <w:r w:rsidRPr="00A15C62">
        <w:rPr>
          <w:rFonts w:eastAsia="Times New Roman" w:cstheme="minorHAnsi"/>
          <w:sz w:val="24"/>
          <w:szCs w:val="24"/>
          <w:lang w:val="en" w:eastAsia="en-AU"/>
        </w:rPr>
        <w:t>six-horse teams assisted in the steeper section – a 1 in 30 gradient out of Merricks towards Red Hill for almost all of the last 4.4 km and rising from 41m to 191m above sea level.</w:t>
      </w:r>
    </w:p>
    <w:p w14:paraId="4EFE298F" w14:textId="77777777" w:rsidR="000E5A90" w:rsidRPr="00A15C62" w:rsidRDefault="000E5A90" w:rsidP="000E5A90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A15C62">
        <w:rPr>
          <w:rFonts w:cstheme="minorHAnsi"/>
          <w:sz w:val="24"/>
          <w:szCs w:val="24"/>
        </w:rPr>
        <w:t>Approximately 31,000 cubic metres of coarse stone was taken from the local Moorooduc quarry.</w:t>
      </w:r>
    </w:p>
    <w:p w14:paraId="0337B25E" w14:textId="443DCE47" w:rsidR="003A671C" w:rsidRDefault="00973E30" w:rsidP="00973E30">
      <w:pPr>
        <w:spacing w:before="100" w:beforeAutospacing="1" w:after="100" w:afterAutospacing="1" w:line="240" w:lineRule="auto"/>
        <w:rPr>
          <w:sz w:val="24"/>
          <w:szCs w:val="24"/>
        </w:rPr>
      </w:pPr>
      <w:r w:rsidRPr="00A15C62">
        <w:rPr>
          <w:sz w:val="24"/>
          <w:szCs w:val="24"/>
        </w:rPr>
        <w:lastRenderedPageBreak/>
        <w:t xml:space="preserve">The </w:t>
      </w:r>
      <w:r w:rsidR="00D308E8" w:rsidRPr="00A15C62">
        <w:rPr>
          <w:sz w:val="24"/>
          <w:szCs w:val="24"/>
        </w:rPr>
        <w:t>16-kilometre</w:t>
      </w:r>
      <w:r w:rsidRPr="00A15C62">
        <w:rPr>
          <w:sz w:val="24"/>
          <w:szCs w:val="24"/>
        </w:rPr>
        <w:t xml:space="preserve"> journey from Bittern to Red Hill travels via Balnarring and</w:t>
      </w:r>
      <w:r w:rsidR="007E2EC7">
        <w:rPr>
          <w:sz w:val="24"/>
          <w:szCs w:val="24"/>
        </w:rPr>
        <w:t xml:space="preserve"> </w:t>
      </w:r>
      <w:r w:rsidR="007E2EC7" w:rsidRPr="00A15C62">
        <w:rPr>
          <w:sz w:val="24"/>
          <w:szCs w:val="24"/>
        </w:rPr>
        <w:t>Merricks and</w:t>
      </w:r>
      <w:r w:rsidRPr="00A15C62">
        <w:rPr>
          <w:sz w:val="24"/>
          <w:szCs w:val="24"/>
        </w:rPr>
        <w:t xml:space="preserve"> took approximately 1.5 hours uphill and the downhill trip was approximately 50 minutes. </w:t>
      </w:r>
    </w:p>
    <w:p w14:paraId="23D94E83" w14:textId="4AFDD30C" w:rsidR="00112128" w:rsidRDefault="00B7425B" w:rsidP="00973E30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train would come </w:t>
      </w:r>
      <w:r w:rsidR="009C408F">
        <w:rPr>
          <w:sz w:val="24"/>
          <w:szCs w:val="24"/>
        </w:rPr>
        <w:t xml:space="preserve">to Red Hill </w:t>
      </w:r>
      <w:r w:rsidR="00112128">
        <w:rPr>
          <w:sz w:val="24"/>
          <w:szCs w:val="24"/>
        </w:rPr>
        <w:t xml:space="preserve">three times a week. </w:t>
      </w:r>
    </w:p>
    <w:p w14:paraId="25DC0DF5" w14:textId="0AC59A43" w:rsidR="005A09D7" w:rsidRDefault="00112128" w:rsidP="00973E30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It </w:t>
      </w:r>
      <w:r w:rsidR="00973E30" w:rsidRPr="00A15C62">
        <w:rPr>
          <w:sz w:val="24"/>
          <w:szCs w:val="24"/>
        </w:rPr>
        <w:t>carried passengers</w:t>
      </w:r>
      <w:r w:rsidR="00E77C67">
        <w:rPr>
          <w:sz w:val="24"/>
          <w:szCs w:val="24"/>
        </w:rPr>
        <w:t xml:space="preserve"> and it also transported the </w:t>
      </w:r>
      <w:r w:rsidR="00973E30" w:rsidRPr="00A15C62">
        <w:rPr>
          <w:sz w:val="24"/>
          <w:szCs w:val="24"/>
        </w:rPr>
        <w:t xml:space="preserve">fruit and vegetables, livestock and local timber and building materials. </w:t>
      </w:r>
    </w:p>
    <w:p w14:paraId="5F8A075C" w14:textId="544CF3EC" w:rsidR="003A671C" w:rsidRPr="00A15C62" w:rsidRDefault="003A671C" w:rsidP="00973E30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On return, passengers, c</w:t>
      </w:r>
      <w:r w:rsidRPr="00A15C62">
        <w:rPr>
          <w:sz w:val="24"/>
          <w:szCs w:val="24"/>
        </w:rPr>
        <w:t xml:space="preserve">haff, wheat bran, fertilisers, </w:t>
      </w:r>
      <w:r w:rsidR="00D308E8" w:rsidRPr="00A15C62">
        <w:rPr>
          <w:sz w:val="24"/>
          <w:szCs w:val="24"/>
        </w:rPr>
        <w:t>hardware,</w:t>
      </w:r>
      <w:r w:rsidRPr="00A15C62">
        <w:rPr>
          <w:sz w:val="24"/>
          <w:szCs w:val="24"/>
        </w:rPr>
        <w:t xml:space="preserve"> and books were brought to Red Hill.</w:t>
      </w:r>
    </w:p>
    <w:p w14:paraId="63ADBA49" w14:textId="7AA7CCBE" w:rsidR="00B91732" w:rsidRDefault="00973E30" w:rsidP="00973E30">
      <w:pPr>
        <w:spacing w:before="100" w:beforeAutospacing="1" w:after="100" w:afterAutospacing="1" w:line="240" w:lineRule="auto"/>
        <w:rPr>
          <w:sz w:val="24"/>
          <w:szCs w:val="24"/>
        </w:rPr>
      </w:pPr>
      <w:r w:rsidRPr="00A15C62">
        <w:rPr>
          <w:sz w:val="24"/>
          <w:szCs w:val="24"/>
        </w:rPr>
        <w:t xml:space="preserve">During the peak </w:t>
      </w:r>
      <w:r w:rsidR="003A671C">
        <w:rPr>
          <w:sz w:val="24"/>
          <w:szCs w:val="24"/>
        </w:rPr>
        <w:t>picking</w:t>
      </w:r>
      <w:r w:rsidRPr="00A15C62">
        <w:rPr>
          <w:sz w:val="24"/>
          <w:szCs w:val="24"/>
        </w:rPr>
        <w:t xml:space="preserve"> season</w:t>
      </w:r>
      <w:r w:rsidR="009827A7">
        <w:rPr>
          <w:sz w:val="24"/>
          <w:szCs w:val="24"/>
        </w:rPr>
        <w:t xml:space="preserve"> in the summer months</w:t>
      </w:r>
      <w:r w:rsidRPr="00A15C62">
        <w:rPr>
          <w:sz w:val="24"/>
          <w:szCs w:val="24"/>
        </w:rPr>
        <w:t xml:space="preserve">, </w:t>
      </w:r>
      <w:r w:rsidR="009A6427">
        <w:rPr>
          <w:sz w:val="24"/>
          <w:szCs w:val="24"/>
        </w:rPr>
        <w:t>Special</w:t>
      </w:r>
      <w:r w:rsidRPr="00A15C62">
        <w:rPr>
          <w:sz w:val="24"/>
          <w:szCs w:val="24"/>
        </w:rPr>
        <w:t xml:space="preserve"> trains would transport </w:t>
      </w:r>
      <w:r w:rsidR="009E1900">
        <w:rPr>
          <w:sz w:val="24"/>
          <w:szCs w:val="24"/>
        </w:rPr>
        <w:t xml:space="preserve">the perishable </w:t>
      </w:r>
      <w:r w:rsidRPr="00A15C62">
        <w:rPr>
          <w:sz w:val="24"/>
          <w:szCs w:val="24"/>
        </w:rPr>
        <w:t xml:space="preserve">fruit </w:t>
      </w:r>
      <w:r w:rsidR="009E1900">
        <w:rPr>
          <w:sz w:val="24"/>
          <w:szCs w:val="24"/>
        </w:rPr>
        <w:t xml:space="preserve">and vegetables </w:t>
      </w:r>
      <w:r w:rsidRPr="00A15C62">
        <w:rPr>
          <w:sz w:val="24"/>
          <w:szCs w:val="24"/>
        </w:rPr>
        <w:t xml:space="preserve">to the Melbourne wharves and </w:t>
      </w:r>
      <w:r w:rsidR="009513CE" w:rsidRPr="00A15C62">
        <w:rPr>
          <w:sz w:val="24"/>
          <w:szCs w:val="24"/>
        </w:rPr>
        <w:t xml:space="preserve">the </w:t>
      </w:r>
      <w:r w:rsidRPr="00A15C62">
        <w:rPr>
          <w:sz w:val="24"/>
          <w:szCs w:val="24"/>
        </w:rPr>
        <w:t>Spencer Street good</w:t>
      </w:r>
      <w:r w:rsidR="009513CE" w:rsidRPr="00A15C62">
        <w:rPr>
          <w:sz w:val="24"/>
          <w:szCs w:val="24"/>
        </w:rPr>
        <w:t>s</w:t>
      </w:r>
      <w:r w:rsidRPr="00A15C62">
        <w:rPr>
          <w:sz w:val="24"/>
          <w:szCs w:val="24"/>
        </w:rPr>
        <w:t xml:space="preserve"> yards for trans-shipment</w:t>
      </w:r>
      <w:r w:rsidR="006F4F9E">
        <w:rPr>
          <w:sz w:val="24"/>
          <w:szCs w:val="24"/>
        </w:rPr>
        <w:t>.</w:t>
      </w:r>
    </w:p>
    <w:p w14:paraId="7DD703E7" w14:textId="015791B6" w:rsidR="00DA6248" w:rsidRPr="00A15C62" w:rsidRDefault="004F1AA8" w:rsidP="00DA624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</w:t>
      </w:r>
      <w:r w:rsidR="009A6427">
        <w:rPr>
          <w:sz w:val="24"/>
          <w:szCs w:val="24"/>
          <w:lang w:val="en-US"/>
        </w:rPr>
        <w:t>Special</w:t>
      </w:r>
      <w:r>
        <w:rPr>
          <w:sz w:val="24"/>
          <w:szCs w:val="24"/>
          <w:lang w:val="en-US"/>
        </w:rPr>
        <w:t xml:space="preserve"> train with more than 200 passengers would come for the </w:t>
      </w:r>
      <w:r w:rsidR="00805EBE">
        <w:rPr>
          <w:sz w:val="24"/>
          <w:szCs w:val="24"/>
          <w:lang w:val="en-US"/>
        </w:rPr>
        <w:t xml:space="preserve">Annual </w:t>
      </w:r>
      <w:r w:rsidR="00DA6248" w:rsidRPr="00A15C62">
        <w:rPr>
          <w:sz w:val="24"/>
          <w:szCs w:val="24"/>
          <w:lang w:val="en-US"/>
        </w:rPr>
        <w:t>Red Hill Show</w:t>
      </w:r>
      <w:r w:rsidR="00DA6248">
        <w:rPr>
          <w:sz w:val="24"/>
          <w:szCs w:val="24"/>
          <w:lang w:val="en-US"/>
        </w:rPr>
        <w:t>, one of Victoria’s earliest and longest running shows</w:t>
      </w:r>
      <w:r w:rsidR="00DA6248" w:rsidRPr="00A15C62">
        <w:rPr>
          <w:sz w:val="24"/>
          <w:szCs w:val="24"/>
          <w:lang w:val="en-US"/>
        </w:rPr>
        <w:t xml:space="preserve">. </w:t>
      </w:r>
    </w:p>
    <w:p w14:paraId="4A65B70B" w14:textId="43D17FA6" w:rsidR="003A671C" w:rsidRDefault="00973E30" w:rsidP="00973E30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A15C62">
        <w:rPr>
          <w:rFonts w:cstheme="minorHAnsi"/>
          <w:sz w:val="24"/>
          <w:szCs w:val="24"/>
        </w:rPr>
        <w:t>The railway was officially opened by the Minister of Railways</w:t>
      </w:r>
      <w:r w:rsidR="003A671C">
        <w:rPr>
          <w:rFonts w:cstheme="minorHAnsi"/>
          <w:sz w:val="24"/>
          <w:szCs w:val="24"/>
        </w:rPr>
        <w:t xml:space="preserve"> on the 2</w:t>
      </w:r>
      <w:r w:rsidR="003A671C" w:rsidRPr="003A671C">
        <w:rPr>
          <w:rFonts w:cstheme="minorHAnsi"/>
          <w:sz w:val="24"/>
          <w:szCs w:val="24"/>
          <w:vertAlign w:val="superscript"/>
        </w:rPr>
        <w:t>nd</w:t>
      </w:r>
      <w:r w:rsidR="003A671C">
        <w:rPr>
          <w:rFonts w:cstheme="minorHAnsi"/>
          <w:sz w:val="24"/>
          <w:szCs w:val="24"/>
        </w:rPr>
        <w:t xml:space="preserve"> December, 1921</w:t>
      </w:r>
      <w:r w:rsidRPr="00A15C62">
        <w:rPr>
          <w:rFonts w:cstheme="minorHAnsi"/>
          <w:sz w:val="24"/>
          <w:szCs w:val="24"/>
        </w:rPr>
        <w:t>.</w:t>
      </w:r>
    </w:p>
    <w:p w14:paraId="6BA22AE5" w14:textId="0A70AAE1" w:rsidR="009227B0" w:rsidRPr="00A15C62" w:rsidRDefault="00372DDB" w:rsidP="009227B0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843BF4">
        <w:rPr>
          <w:rFonts w:cstheme="minorHAnsi"/>
          <w:sz w:val="24"/>
          <w:szCs w:val="24"/>
        </w:rPr>
        <w:t xml:space="preserve">t the official ribbon cutting ceremony, the ribbon was </w:t>
      </w:r>
      <w:r>
        <w:rPr>
          <w:rFonts w:cstheme="minorHAnsi"/>
          <w:sz w:val="24"/>
          <w:szCs w:val="24"/>
        </w:rPr>
        <w:t xml:space="preserve">held </w:t>
      </w:r>
      <w:r w:rsidR="009227B0" w:rsidRPr="00A15C62">
        <w:rPr>
          <w:rFonts w:cstheme="minorHAnsi"/>
          <w:sz w:val="24"/>
          <w:szCs w:val="24"/>
        </w:rPr>
        <w:t xml:space="preserve">by </w:t>
      </w:r>
      <w:r w:rsidR="009227B0">
        <w:rPr>
          <w:rFonts w:cstheme="minorHAnsi"/>
          <w:sz w:val="24"/>
          <w:szCs w:val="24"/>
        </w:rPr>
        <w:t xml:space="preserve">the oldest local resident, </w:t>
      </w:r>
      <w:r w:rsidR="009227B0" w:rsidRPr="00A15C62">
        <w:rPr>
          <w:rFonts w:cstheme="minorHAnsi"/>
          <w:sz w:val="24"/>
          <w:szCs w:val="24"/>
        </w:rPr>
        <w:t xml:space="preserve">Mrs Haig, </w:t>
      </w:r>
      <w:r w:rsidR="009227B0">
        <w:rPr>
          <w:rFonts w:cstheme="minorHAnsi"/>
          <w:sz w:val="24"/>
          <w:szCs w:val="24"/>
        </w:rPr>
        <w:t>and the youngest,</w:t>
      </w:r>
      <w:r w:rsidR="009227B0" w:rsidRPr="00A15C62">
        <w:rPr>
          <w:rFonts w:cstheme="minorHAnsi"/>
          <w:sz w:val="24"/>
          <w:szCs w:val="24"/>
        </w:rPr>
        <w:t xml:space="preserve"> 5-year-old Margaret Forrest. Mr William McIlroy ha</w:t>
      </w:r>
      <w:r w:rsidR="00C44AE6">
        <w:rPr>
          <w:rFonts w:cstheme="minorHAnsi"/>
          <w:sz w:val="24"/>
          <w:szCs w:val="24"/>
        </w:rPr>
        <w:t xml:space="preserve">d the honour of handing </w:t>
      </w:r>
      <w:r w:rsidR="009227B0" w:rsidRPr="00A15C62">
        <w:rPr>
          <w:rFonts w:cstheme="minorHAnsi"/>
          <w:sz w:val="24"/>
          <w:szCs w:val="24"/>
        </w:rPr>
        <w:t>a silver bladed penknife to</w:t>
      </w:r>
      <w:r w:rsidR="00C44AE6">
        <w:rPr>
          <w:rFonts w:cstheme="minorHAnsi"/>
          <w:sz w:val="24"/>
          <w:szCs w:val="24"/>
        </w:rPr>
        <w:t xml:space="preserve"> the </w:t>
      </w:r>
      <w:r w:rsidR="009227B0" w:rsidRPr="00A15C62">
        <w:rPr>
          <w:rFonts w:cstheme="minorHAnsi"/>
          <w:sz w:val="24"/>
          <w:szCs w:val="24"/>
        </w:rPr>
        <w:t xml:space="preserve">Minister </w:t>
      </w:r>
      <w:r w:rsidR="000C5A52">
        <w:rPr>
          <w:rFonts w:cstheme="minorHAnsi"/>
          <w:sz w:val="24"/>
          <w:szCs w:val="24"/>
        </w:rPr>
        <w:t>to cut the ribbon.</w:t>
      </w:r>
    </w:p>
    <w:p w14:paraId="57D859F7" w14:textId="7C78B902" w:rsidR="003A671C" w:rsidRDefault="00973E30" w:rsidP="00973E30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A15C62">
        <w:rPr>
          <w:rFonts w:cstheme="minorHAnsi"/>
          <w:sz w:val="24"/>
          <w:szCs w:val="24"/>
        </w:rPr>
        <w:t xml:space="preserve">A </w:t>
      </w:r>
      <w:r w:rsidRPr="00D308E8">
        <w:rPr>
          <w:rFonts w:cstheme="minorHAnsi"/>
          <w:b/>
          <w:bCs/>
          <w:i/>
          <w:iCs/>
          <w:sz w:val="24"/>
          <w:szCs w:val="24"/>
        </w:rPr>
        <w:t>Special</w:t>
      </w:r>
      <w:r w:rsidRPr="00D308E8">
        <w:rPr>
          <w:rFonts w:cstheme="minorHAnsi"/>
          <w:b/>
          <w:bCs/>
          <w:sz w:val="24"/>
          <w:szCs w:val="24"/>
        </w:rPr>
        <w:t xml:space="preserve"> </w:t>
      </w:r>
      <w:r w:rsidRPr="00A15C62">
        <w:rPr>
          <w:rFonts w:cstheme="minorHAnsi"/>
          <w:sz w:val="24"/>
          <w:szCs w:val="24"/>
        </w:rPr>
        <w:t>train</w:t>
      </w:r>
      <w:r w:rsidR="000C5A52">
        <w:rPr>
          <w:rFonts w:cstheme="minorHAnsi"/>
          <w:sz w:val="24"/>
          <w:szCs w:val="24"/>
        </w:rPr>
        <w:t xml:space="preserve"> for the opening</w:t>
      </w:r>
      <w:r w:rsidRPr="00A15C62">
        <w:rPr>
          <w:rFonts w:cstheme="minorHAnsi"/>
          <w:sz w:val="24"/>
          <w:szCs w:val="24"/>
        </w:rPr>
        <w:t xml:space="preserve"> departed Flinders Street, Melbourne, at 9 am, hauled by </w:t>
      </w:r>
      <w:r w:rsidR="0054435E">
        <w:rPr>
          <w:rFonts w:cstheme="minorHAnsi"/>
          <w:sz w:val="24"/>
          <w:szCs w:val="24"/>
        </w:rPr>
        <w:t xml:space="preserve">the </w:t>
      </w:r>
      <w:r w:rsidRPr="00A15C62">
        <w:rPr>
          <w:rFonts w:cstheme="minorHAnsi"/>
          <w:sz w:val="24"/>
          <w:szCs w:val="24"/>
        </w:rPr>
        <w:t xml:space="preserve">locomotive </w:t>
      </w:r>
      <w:r w:rsidRPr="006F4F9E">
        <w:rPr>
          <w:rFonts w:cstheme="minorHAnsi"/>
          <w:b/>
          <w:bCs/>
          <w:sz w:val="24"/>
          <w:szCs w:val="24"/>
        </w:rPr>
        <w:t>Dd</w:t>
      </w:r>
      <w:r w:rsidR="00C22216" w:rsidRPr="006F4F9E">
        <w:rPr>
          <w:rFonts w:cstheme="minorHAnsi"/>
          <w:b/>
          <w:bCs/>
          <w:sz w:val="24"/>
          <w:szCs w:val="24"/>
        </w:rPr>
        <w:t xml:space="preserve"> </w:t>
      </w:r>
      <w:r w:rsidRPr="006F4F9E">
        <w:rPr>
          <w:rFonts w:cstheme="minorHAnsi"/>
          <w:b/>
          <w:bCs/>
          <w:sz w:val="24"/>
          <w:szCs w:val="24"/>
        </w:rPr>
        <w:t>980</w:t>
      </w:r>
      <w:r w:rsidR="003A671C">
        <w:rPr>
          <w:rFonts w:cstheme="minorHAnsi"/>
          <w:sz w:val="24"/>
          <w:szCs w:val="24"/>
        </w:rPr>
        <w:t xml:space="preserve"> </w:t>
      </w:r>
      <w:r w:rsidR="00C22216">
        <w:rPr>
          <w:rFonts w:cstheme="minorHAnsi"/>
          <w:sz w:val="24"/>
          <w:szCs w:val="24"/>
        </w:rPr>
        <w:t xml:space="preserve">is </w:t>
      </w:r>
      <w:r w:rsidR="003A671C">
        <w:rPr>
          <w:rFonts w:cstheme="minorHAnsi"/>
          <w:sz w:val="24"/>
          <w:szCs w:val="24"/>
        </w:rPr>
        <w:t xml:space="preserve">shown of your ticket souvenir. The wording on the front of the locomotive was “Progressive Victoria” – so even then there was promotion of our State. </w:t>
      </w:r>
    </w:p>
    <w:p w14:paraId="38663281" w14:textId="01CC9525" w:rsidR="00973E30" w:rsidRPr="00A15C62" w:rsidRDefault="00973E30" w:rsidP="00973E30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A15C62">
        <w:rPr>
          <w:rFonts w:cstheme="minorHAnsi"/>
          <w:sz w:val="24"/>
          <w:szCs w:val="24"/>
        </w:rPr>
        <w:t xml:space="preserve">The opening was a most significant event for the Mornington Peninsula and it was reported that about 700 people attended the festivities. </w:t>
      </w:r>
    </w:p>
    <w:p w14:paraId="72CC2572" w14:textId="4DB7D39F" w:rsidR="00356538" w:rsidRPr="00A15C62" w:rsidRDefault="00356538" w:rsidP="00973E30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A15C62">
        <w:rPr>
          <w:rFonts w:cstheme="minorHAnsi"/>
          <w:sz w:val="24"/>
          <w:szCs w:val="24"/>
        </w:rPr>
        <w:t>The Ceremony was followed by a luncheon in the cool store. A happy occasion but somewhat tainted by 25 speeches – we’ll spare you that today.</w:t>
      </w:r>
    </w:p>
    <w:p w14:paraId="15D9E4AB" w14:textId="2C25E9E8" w:rsidR="00356538" w:rsidRPr="00A15C62" w:rsidRDefault="00356538" w:rsidP="00973E30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A15C62">
        <w:rPr>
          <w:rFonts w:cstheme="minorHAnsi"/>
          <w:sz w:val="24"/>
          <w:szCs w:val="24"/>
        </w:rPr>
        <w:t>At that time, Keith Holmes was recorded as saying “it’s the greatest thing that ever happened to Red Hill</w:t>
      </w:r>
      <w:r w:rsidR="004C595F">
        <w:rPr>
          <w:rFonts w:cstheme="minorHAnsi"/>
          <w:sz w:val="24"/>
          <w:szCs w:val="24"/>
        </w:rPr>
        <w:t>.</w:t>
      </w:r>
      <w:r w:rsidRPr="00A15C62">
        <w:rPr>
          <w:rFonts w:cstheme="minorHAnsi"/>
          <w:sz w:val="24"/>
          <w:szCs w:val="24"/>
        </w:rPr>
        <w:t xml:space="preserve">” </w:t>
      </w:r>
    </w:p>
    <w:p w14:paraId="5C23DCA5" w14:textId="6D411A00" w:rsidR="00F10051" w:rsidRPr="00A15C62" w:rsidRDefault="00F10051" w:rsidP="00973E30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A15C62">
        <w:rPr>
          <w:rFonts w:cstheme="minorHAnsi"/>
          <w:sz w:val="24"/>
          <w:szCs w:val="24"/>
        </w:rPr>
        <w:t>Vic McIlroy, President of the Red Hill Fruit</w:t>
      </w:r>
      <w:r w:rsidR="00016B83" w:rsidRPr="00A15C62">
        <w:rPr>
          <w:rFonts w:cstheme="minorHAnsi"/>
          <w:sz w:val="24"/>
          <w:szCs w:val="24"/>
        </w:rPr>
        <w:t xml:space="preserve"> G</w:t>
      </w:r>
      <w:r w:rsidRPr="00A15C62">
        <w:rPr>
          <w:rFonts w:cstheme="minorHAnsi"/>
          <w:sz w:val="24"/>
          <w:szCs w:val="24"/>
        </w:rPr>
        <w:t xml:space="preserve">rowers Association, </w:t>
      </w:r>
      <w:r w:rsidR="00EC11EA">
        <w:rPr>
          <w:rFonts w:cstheme="minorHAnsi"/>
          <w:sz w:val="24"/>
          <w:szCs w:val="24"/>
        </w:rPr>
        <w:t xml:space="preserve">said </w:t>
      </w:r>
      <w:r w:rsidRPr="00A15C62">
        <w:rPr>
          <w:rFonts w:cstheme="minorHAnsi"/>
          <w:sz w:val="24"/>
          <w:szCs w:val="24"/>
        </w:rPr>
        <w:t>“the Red Hill line was all that was keeping Red Hill from the markets of the world</w:t>
      </w:r>
      <w:r w:rsidR="009F1507" w:rsidRPr="00A15C62">
        <w:rPr>
          <w:rFonts w:cstheme="minorHAnsi"/>
          <w:sz w:val="24"/>
          <w:szCs w:val="24"/>
        </w:rPr>
        <w:t>.”</w:t>
      </w:r>
    </w:p>
    <w:p w14:paraId="71E83ECE" w14:textId="75BE4A23" w:rsidR="00973E30" w:rsidRPr="00A15C62" w:rsidRDefault="00973E30">
      <w:pPr>
        <w:rPr>
          <w:sz w:val="24"/>
          <w:szCs w:val="24"/>
          <w:lang w:val="en-US"/>
        </w:rPr>
      </w:pPr>
    </w:p>
    <w:p w14:paraId="48A1C50D" w14:textId="6B0C72B3" w:rsidR="00973E30" w:rsidRPr="00A15C62" w:rsidRDefault="00D308E8" w:rsidP="00973E30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</w:t>
      </w:r>
      <w:r w:rsidR="00973E30" w:rsidRPr="00A15C62">
        <w:rPr>
          <w:b/>
          <w:bCs/>
          <w:sz w:val="24"/>
          <w:szCs w:val="24"/>
          <w:lang w:val="en-US"/>
        </w:rPr>
        <w:t>Agriculture</w:t>
      </w:r>
      <w:r>
        <w:rPr>
          <w:b/>
          <w:bCs/>
          <w:sz w:val="24"/>
          <w:szCs w:val="24"/>
          <w:lang w:val="en-US"/>
        </w:rPr>
        <w:t>)</w:t>
      </w:r>
    </w:p>
    <w:p w14:paraId="374E885A" w14:textId="77777777" w:rsidR="00D6109C" w:rsidRPr="00A15C62" w:rsidRDefault="00D6109C" w:rsidP="00D6109C">
      <w:pPr>
        <w:rPr>
          <w:sz w:val="24"/>
          <w:szCs w:val="24"/>
          <w:lang w:val="en-US"/>
        </w:rPr>
      </w:pPr>
      <w:r w:rsidRPr="00A15C62">
        <w:rPr>
          <w:sz w:val="24"/>
          <w:szCs w:val="24"/>
          <w:lang w:val="en-US"/>
        </w:rPr>
        <w:t>Vegetable growing was most important to the Red Hill orchardists because it provided income when the trees were not bearing fruit.</w:t>
      </w:r>
    </w:p>
    <w:p w14:paraId="7AAA2635" w14:textId="060F2FF3" w:rsidR="00860FBC" w:rsidRDefault="00973E30" w:rsidP="00973E30">
      <w:pPr>
        <w:rPr>
          <w:sz w:val="24"/>
          <w:szCs w:val="24"/>
          <w:lang w:val="en-US"/>
        </w:rPr>
      </w:pPr>
      <w:r w:rsidRPr="00A15C62">
        <w:rPr>
          <w:sz w:val="24"/>
          <w:szCs w:val="24"/>
          <w:lang w:val="en-US"/>
        </w:rPr>
        <w:t>Soil in the Red Hill district is loose</w:t>
      </w:r>
      <w:r w:rsidR="00692793">
        <w:rPr>
          <w:sz w:val="24"/>
          <w:szCs w:val="24"/>
          <w:lang w:val="en-US"/>
        </w:rPr>
        <w:t xml:space="preserve">, </w:t>
      </w:r>
      <w:r w:rsidRPr="00A15C62">
        <w:rPr>
          <w:sz w:val="24"/>
          <w:szCs w:val="24"/>
          <w:lang w:val="en-US"/>
        </w:rPr>
        <w:t xml:space="preserve">rich red loam. A combination of the </w:t>
      </w:r>
      <w:r w:rsidR="004C595F">
        <w:rPr>
          <w:sz w:val="24"/>
          <w:szCs w:val="24"/>
          <w:lang w:val="en-US"/>
        </w:rPr>
        <w:t xml:space="preserve">frost-free </w:t>
      </w:r>
      <w:r w:rsidRPr="00A15C62">
        <w:rPr>
          <w:sz w:val="24"/>
          <w:szCs w:val="24"/>
          <w:lang w:val="en-US"/>
        </w:rPr>
        <w:t>cool climate and rainfall ma</w:t>
      </w:r>
      <w:r w:rsidR="00860FBC">
        <w:rPr>
          <w:sz w:val="24"/>
          <w:szCs w:val="24"/>
          <w:lang w:val="en-US"/>
        </w:rPr>
        <w:t>de</w:t>
      </w:r>
      <w:r w:rsidRPr="00A15C62">
        <w:rPr>
          <w:sz w:val="24"/>
          <w:szCs w:val="24"/>
          <w:lang w:val="en-US"/>
        </w:rPr>
        <w:t xml:space="preserve"> it suited to market gardening. </w:t>
      </w:r>
    </w:p>
    <w:p w14:paraId="5D479CA5" w14:textId="69C64125" w:rsidR="00860FBC" w:rsidRDefault="00860FBC" w:rsidP="00973E3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The</w:t>
      </w:r>
      <w:r w:rsidR="00973E30" w:rsidRPr="00A15C62">
        <w:rPr>
          <w:sz w:val="24"/>
          <w:szCs w:val="24"/>
          <w:lang w:val="en-US"/>
        </w:rPr>
        <w:t xml:space="preserve"> fruit and vegetables grown in the district were larger and of higher quality compared to those grown on the flats near Frankston</w:t>
      </w:r>
      <w:r w:rsidR="004C595F">
        <w:rPr>
          <w:sz w:val="24"/>
          <w:szCs w:val="24"/>
          <w:lang w:val="en-US"/>
        </w:rPr>
        <w:t xml:space="preserve"> and outer Melbourne.</w:t>
      </w:r>
    </w:p>
    <w:p w14:paraId="6C0A99CC" w14:textId="77777777" w:rsidR="007C74C1" w:rsidRDefault="007C74C1" w:rsidP="007C74C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</w:t>
      </w:r>
      <w:r w:rsidRPr="00A15C62">
        <w:rPr>
          <w:sz w:val="24"/>
          <w:szCs w:val="24"/>
          <w:lang w:val="en-US"/>
        </w:rPr>
        <w:t xml:space="preserve"> cool store was </w:t>
      </w:r>
      <w:r>
        <w:rPr>
          <w:sz w:val="24"/>
          <w:szCs w:val="24"/>
          <w:lang w:val="en-US"/>
        </w:rPr>
        <w:t xml:space="preserve">built and </w:t>
      </w:r>
      <w:r w:rsidRPr="00A15C62">
        <w:rPr>
          <w:sz w:val="24"/>
          <w:szCs w:val="24"/>
          <w:lang w:val="en-US"/>
        </w:rPr>
        <w:t xml:space="preserve">opened in May </w:t>
      </w:r>
      <w:r w:rsidRPr="009A6427">
        <w:rPr>
          <w:b/>
          <w:bCs/>
          <w:sz w:val="24"/>
          <w:szCs w:val="24"/>
          <w:lang w:val="en-US"/>
        </w:rPr>
        <w:t>1921</w:t>
      </w:r>
      <w:r w:rsidRPr="00A15C62">
        <w:rPr>
          <w:sz w:val="24"/>
          <w:szCs w:val="24"/>
          <w:lang w:val="en-US"/>
        </w:rPr>
        <w:t xml:space="preserve">, with the structure west of this platform shelter. </w:t>
      </w:r>
    </w:p>
    <w:p w14:paraId="6DBB07C4" w14:textId="77777777" w:rsidR="007C74C1" w:rsidRPr="00A15C62" w:rsidRDefault="007C74C1" w:rsidP="007C74C1">
      <w:pPr>
        <w:rPr>
          <w:sz w:val="24"/>
          <w:szCs w:val="24"/>
          <w:lang w:val="en-US"/>
        </w:rPr>
      </w:pPr>
      <w:r w:rsidRPr="00A15C62">
        <w:rPr>
          <w:sz w:val="24"/>
          <w:szCs w:val="24"/>
          <w:lang w:val="en-US"/>
        </w:rPr>
        <w:t>Apples could be stored for months and sold during winter and spring periods when they were out</w:t>
      </w:r>
      <w:r>
        <w:rPr>
          <w:sz w:val="24"/>
          <w:szCs w:val="24"/>
          <w:lang w:val="en-US"/>
        </w:rPr>
        <w:t>-</w:t>
      </w:r>
      <w:r w:rsidRPr="00A15C62">
        <w:rPr>
          <w:sz w:val="24"/>
          <w:szCs w:val="24"/>
          <w:lang w:val="en-US"/>
        </w:rPr>
        <w:t>of</w:t>
      </w:r>
      <w:r>
        <w:rPr>
          <w:sz w:val="24"/>
          <w:szCs w:val="24"/>
          <w:lang w:val="en-US"/>
        </w:rPr>
        <w:t>-</w:t>
      </w:r>
      <w:r w:rsidRPr="00A15C62">
        <w:rPr>
          <w:sz w:val="24"/>
          <w:szCs w:val="24"/>
          <w:lang w:val="en-US"/>
        </w:rPr>
        <w:t>season.</w:t>
      </w:r>
    </w:p>
    <w:p w14:paraId="3D5BABA2" w14:textId="4DE83B37" w:rsidR="00CA4E9F" w:rsidRPr="00A15C62" w:rsidRDefault="00973E30" w:rsidP="00973E30">
      <w:pPr>
        <w:rPr>
          <w:sz w:val="24"/>
          <w:szCs w:val="24"/>
          <w:lang w:val="en-US"/>
        </w:rPr>
      </w:pPr>
      <w:r w:rsidRPr="00A15C62">
        <w:rPr>
          <w:sz w:val="24"/>
          <w:szCs w:val="24"/>
          <w:lang w:val="en-US"/>
        </w:rPr>
        <w:t xml:space="preserve">By the mid-1920s, </w:t>
      </w:r>
      <w:r w:rsidR="008526B0">
        <w:rPr>
          <w:sz w:val="24"/>
          <w:szCs w:val="24"/>
          <w:lang w:val="en-US"/>
        </w:rPr>
        <w:t xml:space="preserve">the orchards flourished </w:t>
      </w:r>
      <w:r w:rsidR="00D84E1E">
        <w:rPr>
          <w:sz w:val="24"/>
          <w:szCs w:val="24"/>
          <w:lang w:val="en-US"/>
        </w:rPr>
        <w:t xml:space="preserve">mainly </w:t>
      </w:r>
      <w:r w:rsidR="008526B0">
        <w:rPr>
          <w:sz w:val="24"/>
          <w:szCs w:val="24"/>
          <w:lang w:val="en-US"/>
        </w:rPr>
        <w:t xml:space="preserve">with </w:t>
      </w:r>
      <w:r w:rsidR="00CA4E9F" w:rsidRPr="00A15C62">
        <w:rPr>
          <w:sz w:val="24"/>
          <w:szCs w:val="24"/>
          <w:lang w:val="en-US"/>
        </w:rPr>
        <w:t xml:space="preserve">apples, pears and </w:t>
      </w:r>
      <w:r w:rsidR="00D84E1E">
        <w:rPr>
          <w:sz w:val="24"/>
          <w:szCs w:val="24"/>
          <w:lang w:val="en-US"/>
        </w:rPr>
        <w:t>plums</w:t>
      </w:r>
      <w:r w:rsidR="002240B2">
        <w:rPr>
          <w:sz w:val="24"/>
          <w:szCs w:val="24"/>
          <w:lang w:val="en-US"/>
        </w:rPr>
        <w:t>,</w:t>
      </w:r>
      <w:r w:rsidR="00D84E1E">
        <w:rPr>
          <w:sz w:val="24"/>
          <w:szCs w:val="24"/>
          <w:lang w:val="en-US"/>
        </w:rPr>
        <w:t xml:space="preserve"> peaches and cherries were also grown along with a broad range of </w:t>
      </w:r>
      <w:r w:rsidRPr="00A15C62">
        <w:rPr>
          <w:sz w:val="24"/>
          <w:szCs w:val="24"/>
          <w:lang w:val="en-US"/>
        </w:rPr>
        <w:t>strawberr</w:t>
      </w:r>
      <w:r w:rsidR="00D84E1E">
        <w:rPr>
          <w:sz w:val="24"/>
          <w:szCs w:val="24"/>
          <w:lang w:val="en-US"/>
        </w:rPr>
        <w:t xml:space="preserve">y </w:t>
      </w:r>
      <w:r w:rsidR="00CA4E9F" w:rsidRPr="00A15C62">
        <w:rPr>
          <w:sz w:val="24"/>
          <w:szCs w:val="24"/>
          <w:lang w:val="en-US"/>
        </w:rPr>
        <w:t>varieties</w:t>
      </w:r>
      <w:r w:rsidRPr="00A15C62">
        <w:rPr>
          <w:sz w:val="24"/>
          <w:szCs w:val="24"/>
          <w:lang w:val="en-US"/>
        </w:rPr>
        <w:t xml:space="preserve">. </w:t>
      </w:r>
    </w:p>
    <w:p w14:paraId="7EEA4DFF" w14:textId="4578AFD9" w:rsidR="00B50FE7" w:rsidRPr="00A15C62" w:rsidRDefault="00973E30" w:rsidP="00973E30">
      <w:pPr>
        <w:rPr>
          <w:sz w:val="24"/>
          <w:szCs w:val="24"/>
          <w:lang w:val="en-US"/>
        </w:rPr>
      </w:pPr>
      <w:r w:rsidRPr="00A15C62">
        <w:rPr>
          <w:sz w:val="24"/>
          <w:szCs w:val="24"/>
          <w:lang w:val="en-US"/>
        </w:rPr>
        <w:t xml:space="preserve">The most prolific vegetables were </w:t>
      </w:r>
      <w:r w:rsidR="00B50FE7" w:rsidRPr="00A15C62">
        <w:rPr>
          <w:sz w:val="24"/>
          <w:szCs w:val="24"/>
          <w:lang w:val="en-US"/>
        </w:rPr>
        <w:t>the tuber v</w:t>
      </w:r>
      <w:r w:rsidR="00860FBC">
        <w:rPr>
          <w:sz w:val="24"/>
          <w:szCs w:val="24"/>
          <w:lang w:val="en-US"/>
        </w:rPr>
        <w:t>arieties.</w:t>
      </w:r>
      <w:r w:rsidRPr="00A15C62">
        <w:rPr>
          <w:sz w:val="24"/>
          <w:szCs w:val="24"/>
          <w:lang w:val="en-US"/>
        </w:rPr>
        <w:t xml:space="preserve"> </w:t>
      </w:r>
    </w:p>
    <w:p w14:paraId="403C71A5" w14:textId="367C0867" w:rsidR="00973E30" w:rsidRPr="00A15C62" w:rsidRDefault="00860FBC" w:rsidP="00973E3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 example, in the</w:t>
      </w:r>
      <w:r w:rsidR="00973E30" w:rsidRPr="00A15C62">
        <w:rPr>
          <w:sz w:val="24"/>
          <w:szCs w:val="24"/>
          <w:lang w:val="en-US"/>
        </w:rPr>
        <w:t xml:space="preserve"> 1924 season, 80,000 cases of apples were produced of which 25,000 were exported, 30,000 sold during the season</w:t>
      </w:r>
      <w:r>
        <w:rPr>
          <w:sz w:val="24"/>
          <w:szCs w:val="24"/>
          <w:lang w:val="en-US"/>
        </w:rPr>
        <w:t xml:space="preserve"> </w:t>
      </w:r>
      <w:r w:rsidR="00973E30" w:rsidRPr="00A15C62">
        <w:rPr>
          <w:sz w:val="24"/>
          <w:szCs w:val="24"/>
          <w:lang w:val="en-US"/>
        </w:rPr>
        <w:t xml:space="preserve">mostly through the Melbourne </w:t>
      </w:r>
      <w:r>
        <w:rPr>
          <w:sz w:val="24"/>
          <w:szCs w:val="24"/>
          <w:lang w:val="en-US"/>
        </w:rPr>
        <w:t>m</w:t>
      </w:r>
      <w:r w:rsidR="00973E30" w:rsidRPr="00A15C62">
        <w:rPr>
          <w:sz w:val="24"/>
          <w:szCs w:val="24"/>
          <w:lang w:val="en-US"/>
        </w:rPr>
        <w:t>arket</w:t>
      </w:r>
      <w:r>
        <w:rPr>
          <w:sz w:val="24"/>
          <w:szCs w:val="24"/>
          <w:lang w:val="en-US"/>
        </w:rPr>
        <w:t xml:space="preserve"> </w:t>
      </w:r>
      <w:r w:rsidR="00973E30" w:rsidRPr="00A15C62">
        <w:rPr>
          <w:sz w:val="24"/>
          <w:szCs w:val="24"/>
          <w:lang w:val="en-US"/>
        </w:rPr>
        <w:t>and 25,000 stored for later sales</w:t>
      </w:r>
      <w:r>
        <w:rPr>
          <w:sz w:val="24"/>
          <w:szCs w:val="24"/>
          <w:lang w:val="en-US"/>
        </w:rPr>
        <w:t>.</w:t>
      </w:r>
    </w:p>
    <w:p w14:paraId="69E08CEC" w14:textId="75A14193" w:rsidR="00973E30" w:rsidRPr="00A15C62" w:rsidRDefault="00860FBC" w:rsidP="00973E3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Unfortunately,</w:t>
      </w:r>
      <w:r w:rsidR="007D00BB" w:rsidRPr="00A15C62">
        <w:rPr>
          <w:sz w:val="24"/>
          <w:szCs w:val="24"/>
          <w:lang w:val="en-US"/>
        </w:rPr>
        <w:t xml:space="preserve"> </w:t>
      </w:r>
      <w:r w:rsidR="00574110">
        <w:rPr>
          <w:sz w:val="24"/>
          <w:szCs w:val="24"/>
          <w:lang w:val="en-US"/>
        </w:rPr>
        <w:t xml:space="preserve">in </w:t>
      </w:r>
      <w:r w:rsidR="00973E30" w:rsidRPr="00A15C62">
        <w:rPr>
          <w:sz w:val="24"/>
          <w:szCs w:val="24"/>
          <w:lang w:val="en-US"/>
        </w:rPr>
        <w:t>Apri</w:t>
      </w:r>
      <w:r w:rsidR="00574110">
        <w:rPr>
          <w:sz w:val="24"/>
          <w:szCs w:val="24"/>
          <w:lang w:val="en-US"/>
        </w:rPr>
        <w:t>l</w:t>
      </w:r>
      <w:r w:rsidR="00973E30" w:rsidRPr="00A15C62">
        <w:rPr>
          <w:sz w:val="24"/>
          <w:szCs w:val="24"/>
          <w:lang w:val="en-US"/>
        </w:rPr>
        <w:t xml:space="preserve">, </w:t>
      </w:r>
      <w:r w:rsidR="00973E30" w:rsidRPr="009A6427">
        <w:rPr>
          <w:b/>
          <w:bCs/>
          <w:sz w:val="24"/>
          <w:szCs w:val="24"/>
          <w:lang w:val="en-US"/>
        </w:rPr>
        <w:t>1929</w:t>
      </w:r>
      <w:r w:rsidR="00973E30" w:rsidRPr="00A15C62">
        <w:rPr>
          <w:sz w:val="24"/>
          <w:szCs w:val="24"/>
          <w:lang w:val="en-US"/>
        </w:rPr>
        <w:t xml:space="preserve">, the </w:t>
      </w:r>
      <w:r w:rsidR="00C64DBE">
        <w:rPr>
          <w:sz w:val="24"/>
          <w:szCs w:val="24"/>
          <w:lang w:val="en-US"/>
        </w:rPr>
        <w:t xml:space="preserve">original </w:t>
      </w:r>
      <w:r w:rsidR="00973E30" w:rsidRPr="00A15C62">
        <w:rPr>
          <w:sz w:val="24"/>
          <w:szCs w:val="24"/>
          <w:lang w:val="en-US"/>
        </w:rPr>
        <w:t>cool store and packing shed w</w:t>
      </w:r>
      <w:r w:rsidR="00C64DBE">
        <w:rPr>
          <w:sz w:val="24"/>
          <w:szCs w:val="24"/>
          <w:lang w:val="en-US"/>
        </w:rPr>
        <w:t>ere</w:t>
      </w:r>
      <w:r w:rsidR="00973E30" w:rsidRPr="00A15C62">
        <w:rPr>
          <w:sz w:val="24"/>
          <w:szCs w:val="24"/>
          <w:lang w:val="en-US"/>
        </w:rPr>
        <w:t xml:space="preserve"> destroyed by fire</w:t>
      </w:r>
      <w:r w:rsidR="00CA4E9F" w:rsidRPr="00A15C62">
        <w:rPr>
          <w:sz w:val="24"/>
          <w:szCs w:val="24"/>
          <w:lang w:val="en-US"/>
        </w:rPr>
        <w:t xml:space="preserve"> </w:t>
      </w:r>
      <w:r w:rsidR="00C64DBE">
        <w:rPr>
          <w:sz w:val="24"/>
          <w:szCs w:val="24"/>
          <w:lang w:val="en-US"/>
        </w:rPr>
        <w:t xml:space="preserve">and </w:t>
      </w:r>
      <w:r w:rsidR="00CA4E9F" w:rsidRPr="00A15C62">
        <w:rPr>
          <w:sz w:val="24"/>
          <w:szCs w:val="24"/>
          <w:lang w:val="en-US"/>
        </w:rPr>
        <w:t>a</w:t>
      </w:r>
      <w:r w:rsidR="00973E30" w:rsidRPr="00A15C62">
        <w:rPr>
          <w:sz w:val="24"/>
          <w:szCs w:val="24"/>
          <w:lang w:val="en-US"/>
        </w:rPr>
        <w:t xml:space="preserve"> replacement was </w:t>
      </w:r>
      <w:r w:rsidR="00574110">
        <w:rPr>
          <w:sz w:val="24"/>
          <w:szCs w:val="24"/>
          <w:lang w:val="en-US"/>
        </w:rPr>
        <w:t xml:space="preserve">quickly </w:t>
      </w:r>
      <w:r w:rsidR="00973E30" w:rsidRPr="00A15C62">
        <w:rPr>
          <w:sz w:val="24"/>
          <w:szCs w:val="24"/>
          <w:lang w:val="en-US"/>
        </w:rPr>
        <w:t>built</w:t>
      </w:r>
      <w:r w:rsidR="00CA4E9F" w:rsidRPr="00A15C62">
        <w:rPr>
          <w:sz w:val="24"/>
          <w:szCs w:val="24"/>
          <w:lang w:val="en-US"/>
        </w:rPr>
        <w:t>.</w:t>
      </w:r>
    </w:p>
    <w:p w14:paraId="31BE8AD4" w14:textId="590496FF" w:rsidR="00CA4E9F" w:rsidRDefault="00F63F70" w:rsidP="00973E3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cool store and packing shed provided lots of jobs for the ‘locals” and</w:t>
      </w:r>
      <w:r w:rsidR="00A66163">
        <w:rPr>
          <w:sz w:val="24"/>
          <w:szCs w:val="24"/>
          <w:lang w:val="en-US"/>
        </w:rPr>
        <w:t xml:space="preserve"> people here today would have memories of working </w:t>
      </w:r>
      <w:r>
        <w:rPr>
          <w:sz w:val="24"/>
          <w:szCs w:val="24"/>
          <w:lang w:val="en-US"/>
        </w:rPr>
        <w:t>there</w:t>
      </w:r>
      <w:r w:rsidR="00A66163">
        <w:rPr>
          <w:sz w:val="24"/>
          <w:szCs w:val="24"/>
          <w:lang w:val="en-US"/>
        </w:rPr>
        <w:t xml:space="preserve"> during their school</w:t>
      </w:r>
      <w:r>
        <w:rPr>
          <w:sz w:val="24"/>
          <w:szCs w:val="24"/>
          <w:lang w:val="en-US"/>
        </w:rPr>
        <w:t>ing years.</w:t>
      </w:r>
    </w:p>
    <w:p w14:paraId="2021A807" w14:textId="77777777" w:rsidR="00F63F70" w:rsidRPr="00A66163" w:rsidRDefault="00F63F70" w:rsidP="00973E30">
      <w:pPr>
        <w:rPr>
          <w:sz w:val="24"/>
          <w:szCs w:val="24"/>
          <w:lang w:val="en-US"/>
        </w:rPr>
      </w:pPr>
    </w:p>
    <w:p w14:paraId="7D669921" w14:textId="77777777" w:rsidR="004E4C65" w:rsidRPr="00A15C62" w:rsidRDefault="004E4C65" w:rsidP="004E4C65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(Line extension)</w:t>
      </w:r>
    </w:p>
    <w:p w14:paraId="12AA7130" w14:textId="77777777" w:rsidR="006B4581" w:rsidRPr="00A15C62" w:rsidRDefault="006B4581" w:rsidP="006B458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</w:t>
      </w:r>
      <w:r w:rsidRPr="00A15C62">
        <w:rPr>
          <w:sz w:val="24"/>
          <w:szCs w:val="24"/>
          <w:lang w:val="en-US"/>
        </w:rPr>
        <w:t xml:space="preserve">here was regular </w:t>
      </w:r>
      <w:r>
        <w:rPr>
          <w:sz w:val="24"/>
          <w:szCs w:val="24"/>
          <w:lang w:val="en-US"/>
        </w:rPr>
        <w:t>campaigning</w:t>
      </w:r>
      <w:r w:rsidRPr="00A15C62">
        <w:rPr>
          <w:sz w:val="24"/>
          <w:szCs w:val="24"/>
          <w:lang w:val="en-US"/>
        </w:rPr>
        <w:t xml:space="preserve"> for improved train services</w:t>
      </w:r>
      <w:r>
        <w:rPr>
          <w:sz w:val="24"/>
          <w:szCs w:val="24"/>
          <w:lang w:val="en-US"/>
        </w:rPr>
        <w:t xml:space="preserve"> without success. </w:t>
      </w:r>
    </w:p>
    <w:p w14:paraId="640D91FA" w14:textId="37D6394C" w:rsidR="004E4C65" w:rsidRPr="00A15C62" w:rsidRDefault="004E4C65" w:rsidP="004E4C6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Twice in </w:t>
      </w:r>
      <w:r w:rsidRPr="00A15C62">
        <w:rPr>
          <w:sz w:val="24"/>
          <w:szCs w:val="24"/>
          <w:lang w:val="en-US"/>
        </w:rPr>
        <w:t xml:space="preserve">1925 and in 1927, </w:t>
      </w:r>
      <w:r>
        <w:rPr>
          <w:sz w:val="24"/>
          <w:szCs w:val="24"/>
          <w:lang w:val="en-US"/>
        </w:rPr>
        <w:t xml:space="preserve">extending the Red Hill line to serve the districts lying beyond the terminus was </w:t>
      </w:r>
      <w:r w:rsidR="006B4581">
        <w:rPr>
          <w:sz w:val="24"/>
          <w:szCs w:val="24"/>
          <w:lang w:val="en-US"/>
        </w:rPr>
        <w:t xml:space="preserve">considered </w:t>
      </w:r>
      <w:r>
        <w:rPr>
          <w:sz w:val="24"/>
          <w:szCs w:val="24"/>
          <w:lang w:val="en-US"/>
        </w:rPr>
        <w:t xml:space="preserve">by </w:t>
      </w:r>
      <w:r w:rsidRPr="00A15C62">
        <w:rPr>
          <w:sz w:val="24"/>
          <w:szCs w:val="24"/>
          <w:lang w:val="en-US"/>
        </w:rPr>
        <w:t>the Parliamentary Standing Committee on Railways</w:t>
      </w:r>
      <w:r>
        <w:rPr>
          <w:sz w:val="24"/>
          <w:szCs w:val="24"/>
          <w:lang w:val="en-US"/>
        </w:rPr>
        <w:t>.</w:t>
      </w:r>
    </w:p>
    <w:p w14:paraId="36A7F6CE" w14:textId="085CFF36" w:rsidR="00574110" w:rsidRDefault="004E4C65" w:rsidP="004E4C65">
      <w:pPr>
        <w:rPr>
          <w:sz w:val="24"/>
          <w:szCs w:val="24"/>
          <w:lang w:val="en-US"/>
        </w:rPr>
      </w:pPr>
      <w:r w:rsidRPr="00A15C62">
        <w:rPr>
          <w:sz w:val="24"/>
          <w:szCs w:val="24"/>
          <w:lang w:val="en-US"/>
        </w:rPr>
        <w:t xml:space="preserve">In </w:t>
      </w:r>
      <w:r w:rsidRPr="009A6427">
        <w:rPr>
          <w:b/>
          <w:bCs/>
          <w:sz w:val="24"/>
          <w:szCs w:val="24"/>
          <w:lang w:val="en-US"/>
        </w:rPr>
        <w:t>1927</w:t>
      </w:r>
      <w:r w:rsidRPr="00A15C62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it was</w:t>
      </w:r>
      <w:r w:rsidRPr="00A15C62">
        <w:rPr>
          <w:sz w:val="24"/>
          <w:szCs w:val="24"/>
          <w:lang w:val="en-US"/>
        </w:rPr>
        <w:t xml:space="preserve"> officially confirmed </w:t>
      </w:r>
      <w:r>
        <w:rPr>
          <w:sz w:val="24"/>
          <w:szCs w:val="24"/>
          <w:lang w:val="en-US"/>
        </w:rPr>
        <w:t xml:space="preserve">that no extensions would take place, as </w:t>
      </w:r>
      <w:r w:rsidRPr="00A15C62">
        <w:rPr>
          <w:sz w:val="24"/>
          <w:szCs w:val="24"/>
          <w:lang w:val="en-US"/>
        </w:rPr>
        <w:t>lorries provided services at a reduced cost compared to rail locomotives</w:t>
      </w:r>
      <w:r>
        <w:rPr>
          <w:sz w:val="24"/>
          <w:szCs w:val="24"/>
          <w:lang w:val="en-US"/>
        </w:rPr>
        <w:t>.</w:t>
      </w:r>
    </w:p>
    <w:p w14:paraId="7FABBB8C" w14:textId="77777777" w:rsidR="00224007" w:rsidRDefault="00224007" w:rsidP="004E4C65">
      <w:pPr>
        <w:rPr>
          <w:sz w:val="24"/>
          <w:szCs w:val="24"/>
          <w:lang w:val="en-US"/>
        </w:rPr>
      </w:pPr>
    </w:p>
    <w:p w14:paraId="6718E202" w14:textId="6D8D51D2" w:rsidR="007823D6" w:rsidRPr="007823D6" w:rsidRDefault="009A6427" w:rsidP="004E4C65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</w:t>
      </w:r>
      <w:r w:rsidR="007823D6" w:rsidRPr="00F31FD6">
        <w:rPr>
          <w:b/>
          <w:bCs/>
          <w:sz w:val="24"/>
          <w:szCs w:val="24"/>
          <w:lang w:val="en-US"/>
        </w:rPr>
        <w:t>Services reduced</w:t>
      </w:r>
      <w:r w:rsidR="00031314">
        <w:rPr>
          <w:b/>
          <w:bCs/>
          <w:sz w:val="24"/>
          <w:szCs w:val="24"/>
          <w:lang w:val="en-US"/>
        </w:rPr>
        <w:t xml:space="preserve"> and line closed</w:t>
      </w:r>
      <w:r>
        <w:rPr>
          <w:b/>
          <w:bCs/>
          <w:sz w:val="24"/>
          <w:szCs w:val="24"/>
          <w:lang w:val="en-US"/>
        </w:rPr>
        <w:t>)</w:t>
      </w:r>
      <w:r w:rsidR="00031314">
        <w:rPr>
          <w:b/>
          <w:bCs/>
          <w:sz w:val="24"/>
          <w:szCs w:val="24"/>
          <w:lang w:val="en-US"/>
        </w:rPr>
        <w:t xml:space="preserve"> </w:t>
      </w:r>
    </w:p>
    <w:p w14:paraId="13C11531" w14:textId="494F469F" w:rsidR="00973E30" w:rsidRPr="00A15C62" w:rsidRDefault="007823D6" w:rsidP="00973E3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As time went on, the quality of roads improved, trucks became more powerful and reliable and </w:t>
      </w:r>
      <w:r w:rsidR="00C56F06">
        <w:rPr>
          <w:sz w:val="24"/>
          <w:szCs w:val="24"/>
          <w:lang w:val="en-US"/>
        </w:rPr>
        <w:t xml:space="preserve">the train line </w:t>
      </w:r>
      <w:r>
        <w:rPr>
          <w:sz w:val="24"/>
          <w:szCs w:val="24"/>
          <w:lang w:val="en-US"/>
        </w:rPr>
        <w:t xml:space="preserve">reduced </w:t>
      </w:r>
      <w:r w:rsidR="00C56F06">
        <w:rPr>
          <w:sz w:val="24"/>
          <w:szCs w:val="24"/>
          <w:lang w:val="en-US"/>
        </w:rPr>
        <w:t xml:space="preserve">its services, and even </w:t>
      </w:r>
      <w:r w:rsidR="00613C58">
        <w:rPr>
          <w:sz w:val="24"/>
          <w:szCs w:val="24"/>
          <w:lang w:val="en-US"/>
        </w:rPr>
        <w:t>then,</w:t>
      </w:r>
      <w:r w:rsidR="00973E30" w:rsidRPr="00A15C62">
        <w:rPr>
          <w:sz w:val="24"/>
          <w:szCs w:val="24"/>
          <w:lang w:val="en-US"/>
        </w:rPr>
        <w:t xml:space="preserve"> the line continued to incur losses</w:t>
      </w:r>
      <w:r w:rsidR="00C56F06">
        <w:rPr>
          <w:sz w:val="24"/>
          <w:szCs w:val="24"/>
          <w:lang w:val="en-US"/>
        </w:rPr>
        <w:t>.</w:t>
      </w:r>
    </w:p>
    <w:p w14:paraId="7BAB7830" w14:textId="62630DE9" w:rsidR="000B5468" w:rsidRDefault="00973E30" w:rsidP="00973E30">
      <w:pPr>
        <w:rPr>
          <w:sz w:val="24"/>
          <w:szCs w:val="24"/>
          <w:lang w:val="en-US"/>
        </w:rPr>
      </w:pPr>
      <w:r w:rsidRPr="00A15C62">
        <w:rPr>
          <w:sz w:val="24"/>
          <w:szCs w:val="24"/>
          <w:lang w:val="en-US"/>
        </w:rPr>
        <w:t xml:space="preserve">In April 1953, </w:t>
      </w:r>
      <w:r w:rsidR="00C56F06">
        <w:rPr>
          <w:sz w:val="24"/>
          <w:szCs w:val="24"/>
          <w:lang w:val="en-US"/>
        </w:rPr>
        <w:t xml:space="preserve">the closure of the line was recommended after a short 32 years. </w:t>
      </w:r>
      <w:r w:rsidR="00CD6153">
        <w:rPr>
          <w:sz w:val="24"/>
          <w:szCs w:val="24"/>
          <w:lang w:val="en-US"/>
        </w:rPr>
        <w:t>A</w:t>
      </w:r>
      <w:r w:rsidRPr="00A15C62">
        <w:rPr>
          <w:sz w:val="24"/>
          <w:szCs w:val="24"/>
          <w:lang w:val="en-US"/>
        </w:rPr>
        <w:t xml:space="preserve"> Joint Transport Research Committee concluded there was no future for the Railways Department with this line</w:t>
      </w:r>
      <w:r w:rsidR="00CD6153">
        <w:rPr>
          <w:sz w:val="24"/>
          <w:szCs w:val="24"/>
          <w:lang w:val="en-US"/>
        </w:rPr>
        <w:t>.</w:t>
      </w:r>
    </w:p>
    <w:p w14:paraId="385F6275" w14:textId="6188E018" w:rsidR="00973E30" w:rsidRDefault="00973E30" w:rsidP="00973E30">
      <w:pPr>
        <w:rPr>
          <w:sz w:val="24"/>
          <w:szCs w:val="24"/>
          <w:lang w:val="en-US"/>
        </w:rPr>
      </w:pPr>
      <w:r w:rsidRPr="00A15C62">
        <w:rPr>
          <w:sz w:val="24"/>
          <w:szCs w:val="24"/>
          <w:lang w:val="en-US"/>
        </w:rPr>
        <w:t xml:space="preserve">The railway line was </w:t>
      </w:r>
      <w:r w:rsidR="00CD6153">
        <w:rPr>
          <w:sz w:val="24"/>
          <w:szCs w:val="24"/>
          <w:lang w:val="en-US"/>
        </w:rPr>
        <w:t xml:space="preserve">unfortunately </w:t>
      </w:r>
      <w:r w:rsidRPr="00A15C62">
        <w:rPr>
          <w:sz w:val="24"/>
          <w:szCs w:val="24"/>
          <w:lang w:val="en-US"/>
        </w:rPr>
        <w:t>dismantled in 1957.</w:t>
      </w:r>
    </w:p>
    <w:p w14:paraId="72B63AF1" w14:textId="38F124EC" w:rsidR="009A6427" w:rsidRPr="00A15C62" w:rsidRDefault="009A6427" w:rsidP="009A6427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  <w:lang w:val="en-US"/>
        </w:rPr>
        <w:t xml:space="preserve">But remember the words of Keith Holmes at the 1921 opening </w:t>
      </w:r>
      <w:r w:rsidRPr="00A15C62">
        <w:rPr>
          <w:rFonts w:cstheme="minorHAnsi"/>
          <w:sz w:val="24"/>
          <w:szCs w:val="24"/>
        </w:rPr>
        <w:t>“it’s the greatest thing that ever happened to Red Hill</w:t>
      </w:r>
      <w:r>
        <w:rPr>
          <w:rFonts w:cstheme="minorHAnsi"/>
          <w:sz w:val="24"/>
          <w:szCs w:val="24"/>
        </w:rPr>
        <w:t>.</w:t>
      </w:r>
      <w:r w:rsidRPr="00A15C62">
        <w:rPr>
          <w:rFonts w:cstheme="minorHAnsi"/>
          <w:sz w:val="24"/>
          <w:szCs w:val="24"/>
        </w:rPr>
        <w:t xml:space="preserve">” </w:t>
      </w:r>
    </w:p>
    <w:p w14:paraId="40CE025A" w14:textId="540016E0" w:rsidR="009A6427" w:rsidRPr="00A15C62" w:rsidRDefault="009A6427" w:rsidP="00973E3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“</w:t>
      </w:r>
    </w:p>
    <w:p w14:paraId="410ACEE1" w14:textId="4B45062F" w:rsidR="00973E30" w:rsidRDefault="00CD6153" w:rsidP="00973E3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Today, the </w:t>
      </w:r>
      <w:r w:rsidR="000E3967">
        <w:rPr>
          <w:sz w:val="24"/>
          <w:szCs w:val="24"/>
          <w:lang w:val="en-US"/>
        </w:rPr>
        <w:t xml:space="preserve">old line </w:t>
      </w:r>
      <w:r>
        <w:rPr>
          <w:sz w:val="24"/>
          <w:szCs w:val="24"/>
          <w:lang w:val="en-US"/>
        </w:rPr>
        <w:t>is used as a shared walking, biking and horse trail</w:t>
      </w:r>
      <w:r w:rsidR="000E3967">
        <w:rPr>
          <w:sz w:val="24"/>
          <w:szCs w:val="24"/>
          <w:lang w:val="en-US"/>
        </w:rPr>
        <w:t xml:space="preserve"> to the enjoyment of many.</w:t>
      </w:r>
    </w:p>
    <w:p w14:paraId="6304C8E0" w14:textId="66562BEB" w:rsidR="000E3967" w:rsidRPr="00A15C62" w:rsidRDefault="000E3967" w:rsidP="00973E3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This interpretive platform and shelter </w:t>
      </w:r>
      <w:r w:rsidR="007510C1">
        <w:rPr>
          <w:sz w:val="24"/>
          <w:szCs w:val="24"/>
          <w:lang w:val="en-US"/>
        </w:rPr>
        <w:t>are</w:t>
      </w:r>
      <w:r>
        <w:rPr>
          <w:sz w:val="24"/>
          <w:szCs w:val="24"/>
          <w:lang w:val="en-US"/>
        </w:rPr>
        <w:t xml:space="preserve"> a celebration of the past</w:t>
      </w:r>
      <w:r w:rsidR="00A7530D">
        <w:rPr>
          <w:sz w:val="24"/>
          <w:szCs w:val="24"/>
          <w:lang w:val="en-US"/>
        </w:rPr>
        <w:t xml:space="preserve"> and a reminder to preserve our history </w:t>
      </w:r>
      <w:r w:rsidR="007510C1">
        <w:rPr>
          <w:sz w:val="24"/>
          <w:szCs w:val="24"/>
          <w:lang w:val="en-US"/>
        </w:rPr>
        <w:t>so we can</w:t>
      </w:r>
      <w:r w:rsidR="00FC48EA">
        <w:rPr>
          <w:sz w:val="24"/>
          <w:szCs w:val="24"/>
          <w:lang w:val="en-US"/>
        </w:rPr>
        <w:t xml:space="preserve"> </w:t>
      </w:r>
      <w:r w:rsidR="00613C58">
        <w:rPr>
          <w:sz w:val="24"/>
          <w:szCs w:val="24"/>
          <w:lang w:val="en-US"/>
        </w:rPr>
        <w:t>appreciate,</w:t>
      </w:r>
      <w:r w:rsidR="007510C1">
        <w:rPr>
          <w:sz w:val="24"/>
          <w:szCs w:val="24"/>
          <w:lang w:val="en-US"/>
        </w:rPr>
        <w:t xml:space="preserve"> and </w:t>
      </w:r>
      <w:r w:rsidR="00A7530D">
        <w:rPr>
          <w:sz w:val="24"/>
          <w:szCs w:val="24"/>
          <w:lang w:val="en-US"/>
        </w:rPr>
        <w:t xml:space="preserve">future generations </w:t>
      </w:r>
      <w:r w:rsidR="007510C1" w:rsidRPr="009A6427">
        <w:rPr>
          <w:b/>
          <w:bCs/>
          <w:sz w:val="24"/>
          <w:szCs w:val="24"/>
          <w:lang w:val="en-US"/>
        </w:rPr>
        <w:t>will</w:t>
      </w:r>
      <w:r w:rsidR="007510C1">
        <w:rPr>
          <w:sz w:val="24"/>
          <w:szCs w:val="24"/>
          <w:lang w:val="en-US"/>
        </w:rPr>
        <w:t xml:space="preserve"> appreciate the </w:t>
      </w:r>
      <w:r w:rsidR="00A7530D">
        <w:rPr>
          <w:sz w:val="24"/>
          <w:szCs w:val="24"/>
          <w:lang w:val="en-US"/>
        </w:rPr>
        <w:t>remarkable impact the rail line had on the local community</w:t>
      </w:r>
      <w:r w:rsidR="00FC48EA">
        <w:rPr>
          <w:sz w:val="24"/>
          <w:szCs w:val="24"/>
          <w:lang w:val="en-US"/>
        </w:rPr>
        <w:t>.</w:t>
      </w:r>
    </w:p>
    <w:p w14:paraId="565C8787" w14:textId="3CECCA95" w:rsidR="00B50FE7" w:rsidRPr="00574110" w:rsidRDefault="00D308E8" w:rsidP="00973E30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</w:t>
      </w:r>
      <w:r w:rsidR="00574110">
        <w:rPr>
          <w:b/>
          <w:bCs/>
          <w:sz w:val="24"/>
          <w:szCs w:val="24"/>
          <w:lang w:val="en-US"/>
        </w:rPr>
        <w:t>Thanks</w:t>
      </w:r>
      <w:r>
        <w:rPr>
          <w:b/>
          <w:bCs/>
          <w:sz w:val="24"/>
          <w:szCs w:val="24"/>
          <w:lang w:val="en-US"/>
        </w:rPr>
        <w:t>)</w:t>
      </w:r>
    </w:p>
    <w:p w14:paraId="54FB0559" w14:textId="2EE7DA03" w:rsidR="00396026" w:rsidRPr="00A15C62" w:rsidRDefault="00FC48EA" w:rsidP="00973E3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I’d like thank a few special people</w:t>
      </w:r>
      <w:r w:rsidR="00734B95">
        <w:rPr>
          <w:sz w:val="24"/>
          <w:szCs w:val="24"/>
          <w:lang w:val="en-US"/>
        </w:rPr>
        <w:t>:</w:t>
      </w:r>
    </w:p>
    <w:p w14:paraId="64AAC8FC" w14:textId="531D643E" w:rsidR="00396026" w:rsidRPr="00A15C62" w:rsidRDefault="00396026" w:rsidP="00973E30">
      <w:pPr>
        <w:rPr>
          <w:sz w:val="24"/>
          <w:szCs w:val="24"/>
          <w:lang w:val="en-US"/>
        </w:rPr>
      </w:pPr>
      <w:r w:rsidRPr="00A15C62">
        <w:rPr>
          <w:sz w:val="24"/>
          <w:szCs w:val="24"/>
          <w:lang w:val="en-US"/>
        </w:rPr>
        <w:t xml:space="preserve">The Shire Councillors and in particular Cr David Gill for </w:t>
      </w:r>
      <w:r w:rsidR="009F1507" w:rsidRPr="00A15C62">
        <w:rPr>
          <w:sz w:val="24"/>
          <w:szCs w:val="24"/>
          <w:lang w:val="en-US"/>
        </w:rPr>
        <w:t>adopting</w:t>
      </w:r>
      <w:r w:rsidRPr="00A15C62">
        <w:rPr>
          <w:sz w:val="24"/>
          <w:szCs w:val="24"/>
          <w:lang w:val="en-US"/>
        </w:rPr>
        <w:t xml:space="preserve"> the Red Hill Station Reserve Master Plan.</w:t>
      </w:r>
    </w:p>
    <w:p w14:paraId="352276DE" w14:textId="76ABD019" w:rsidR="00396026" w:rsidRPr="00A15C62" w:rsidRDefault="00396026" w:rsidP="00973E30">
      <w:pPr>
        <w:rPr>
          <w:sz w:val="24"/>
          <w:szCs w:val="24"/>
          <w:lang w:val="en-US"/>
        </w:rPr>
      </w:pPr>
      <w:r w:rsidRPr="00A15C62">
        <w:rPr>
          <w:sz w:val="24"/>
          <w:szCs w:val="24"/>
          <w:lang w:val="en-US"/>
        </w:rPr>
        <w:t>Th</w:t>
      </w:r>
      <w:r w:rsidR="005418A3" w:rsidRPr="00A15C62">
        <w:rPr>
          <w:sz w:val="24"/>
          <w:szCs w:val="24"/>
          <w:lang w:val="en-US"/>
        </w:rPr>
        <w:t>e</w:t>
      </w:r>
      <w:r w:rsidRPr="00A15C62">
        <w:rPr>
          <w:sz w:val="24"/>
          <w:szCs w:val="24"/>
          <w:lang w:val="en-US"/>
        </w:rPr>
        <w:t xml:space="preserve"> Shire team that worked on the implementation of the</w:t>
      </w:r>
      <w:r w:rsidR="009F1507" w:rsidRPr="00A15C62">
        <w:rPr>
          <w:sz w:val="24"/>
          <w:szCs w:val="24"/>
          <w:lang w:val="en-US"/>
        </w:rPr>
        <w:t xml:space="preserve"> Plan</w:t>
      </w:r>
      <w:r w:rsidR="008F760D">
        <w:rPr>
          <w:sz w:val="24"/>
          <w:szCs w:val="24"/>
          <w:lang w:val="en-US"/>
        </w:rPr>
        <w:t xml:space="preserve"> for the</w:t>
      </w:r>
      <w:r w:rsidRPr="00A15C62">
        <w:rPr>
          <w:sz w:val="24"/>
          <w:szCs w:val="24"/>
          <w:lang w:val="en-US"/>
        </w:rPr>
        <w:t xml:space="preserve"> Community Park </w:t>
      </w:r>
      <w:r w:rsidR="005418A3" w:rsidRPr="00A15C62">
        <w:rPr>
          <w:sz w:val="24"/>
          <w:szCs w:val="24"/>
          <w:lang w:val="en-US"/>
        </w:rPr>
        <w:t>and particularly Tom Haynes-Sutherland.</w:t>
      </w:r>
    </w:p>
    <w:p w14:paraId="730639C1" w14:textId="43C2F9CA" w:rsidR="005418A3" w:rsidRPr="00A15C62" w:rsidRDefault="005418A3" w:rsidP="00973E30">
      <w:pPr>
        <w:rPr>
          <w:sz w:val="24"/>
          <w:szCs w:val="24"/>
          <w:lang w:val="en-US"/>
        </w:rPr>
      </w:pPr>
      <w:r w:rsidRPr="00A15C62">
        <w:rPr>
          <w:sz w:val="24"/>
          <w:szCs w:val="24"/>
          <w:lang w:val="en-US"/>
        </w:rPr>
        <w:t>The Red Hill War memorial</w:t>
      </w:r>
      <w:r w:rsidR="000B5468">
        <w:rPr>
          <w:sz w:val="24"/>
          <w:szCs w:val="24"/>
          <w:lang w:val="en-US"/>
        </w:rPr>
        <w:t xml:space="preserve"> team</w:t>
      </w:r>
      <w:r w:rsidRPr="00A15C62">
        <w:rPr>
          <w:sz w:val="24"/>
          <w:szCs w:val="24"/>
          <w:lang w:val="en-US"/>
        </w:rPr>
        <w:t xml:space="preserve"> </w:t>
      </w:r>
      <w:r w:rsidR="00B50FE7" w:rsidRPr="00A15C62">
        <w:rPr>
          <w:sz w:val="24"/>
          <w:szCs w:val="24"/>
          <w:lang w:val="en-US"/>
        </w:rPr>
        <w:t xml:space="preserve">- John Fitzgerald, </w:t>
      </w:r>
      <w:r w:rsidRPr="00A15C62">
        <w:rPr>
          <w:sz w:val="24"/>
          <w:szCs w:val="24"/>
          <w:lang w:val="en-US"/>
        </w:rPr>
        <w:t>Geoff Taylor</w:t>
      </w:r>
      <w:r w:rsidR="00B50FE7" w:rsidRPr="00A15C62">
        <w:rPr>
          <w:sz w:val="24"/>
          <w:szCs w:val="24"/>
          <w:lang w:val="en-US"/>
        </w:rPr>
        <w:t>,</w:t>
      </w:r>
      <w:r w:rsidRPr="00A15C62">
        <w:rPr>
          <w:sz w:val="24"/>
          <w:szCs w:val="24"/>
          <w:lang w:val="en-US"/>
        </w:rPr>
        <w:t xml:space="preserve"> Dennis </w:t>
      </w:r>
      <w:r w:rsidR="0039748B" w:rsidRPr="00A15C62">
        <w:rPr>
          <w:sz w:val="24"/>
          <w:szCs w:val="24"/>
          <w:lang w:val="en-US"/>
        </w:rPr>
        <w:t>McIlroy,</w:t>
      </w:r>
      <w:r w:rsidRPr="00A15C62">
        <w:rPr>
          <w:sz w:val="24"/>
          <w:szCs w:val="24"/>
          <w:lang w:val="en-US"/>
        </w:rPr>
        <w:t xml:space="preserve"> and Jenny McIlroy.</w:t>
      </w:r>
    </w:p>
    <w:p w14:paraId="49387D39" w14:textId="77777777" w:rsidR="001933C0" w:rsidRDefault="005418A3" w:rsidP="00973E30">
      <w:pPr>
        <w:rPr>
          <w:sz w:val="24"/>
          <w:szCs w:val="24"/>
          <w:lang w:val="en-US"/>
        </w:rPr>
      </w:pPr>
      <w:r w:rsidRPr="00A15C62">
        <w:rPr>
          <w:sz w:val="24"/>
          <w:szCs w:val="24"/>
          <w:lang w:val="en-US"/>
        </w:rPr>
        <w:t xml:space="preserve">Again, the Shire Councillors for adopting the </w:t>
      </w:r>
      <w:r w:rsidR="009F1507" w:rsidRPr="00A15C62">
        <w:rPr>
          <w:sz w:val="24"/>
          <w:szCs w:val="24"/>
          <w:lang w:val="en-US"/>
        </w:rPr>
        <w:t xml:space="preserve">proposal and </w:t>
      </w:r>
      <w:r w:rsidRPr="00A15C62">
        <w:rPr>
          <w:sz w:val="24"/>
          <w:szCs w:val="24"/>
          <w:lang w:val="en-US"/>
        </w:rPr>
        <w:t xml:space="preserve">budget for the railway platform and shelter and the builders </w:t>
      </w:r>
      <w:proofErr w:type="spellStart"/>
      <w:r w:rsidRPr="00A15C62">
        <w:rPr>
          <w:sz w:val="24"/>
          <w:szCs w:val="24"/>
          <w:lang w:val="en-US"/>
        </w:rPr>
        <w:t>Croft</w:t>
      </w:r>
      <w:r w:rsidR="00B50FE7" w:rsidRPr="00A15C62">
        <w:rPr>
          <w:sz w:val="24"/>
          <w:szCs w:val="24"/>
          <w:lang w:val="en-US"/>
        </w:rPr>
        <w:t>w</w:t>
      </w:r>
      <w:r w:rsidRPr="00A15C62">
        <w:rPr>
          <w:sz w:val="24"/>
          <w:szCs w:val="24"/>
          <w:lang w:val="en-US"/>
        </w:rPr>
        <w:t>ootton</w:t>
      </w:r>
      <w:proofErr w:type="spellEnd"/>
      <w:r w:rsidRPr="00A15C62">
        <w:rPr>
          <w:sz w:val="24"/>
          <w:szCs w:val="24"/>
          <w:lang w:val="en-US"/>
        </w:rPr>
        <w:t xml:space="preserve"> Construction.</w:t>
      </w:r>
      <w:r w:rsidR="001933C0">
        <w:rPr>
          <w:sz w:val="24"/>
          <w:szCs w:val="24"/>
          <w:lang w:val="en-US"/>
        </w:rPr>
        <w:t xml:space="preserve"> </w:t>
      </w:r>
    </w:p>
    <w:p w14:paraId="5468FA93" w14:textId="40D001C4" w:rsidR="005418A3" w:rsidRPr="00A15C62" w:rsidRDefault="001933C0" w:rsidP="00973E3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We missed this ceremony on the date of the official centenary </w:t>
      </w:r>
      <w:r w:rsidR="00917339">
        <w:rPr>
          <w:sz w:val="24"/>
          <w:szCs w:val="24"/>
          <w:lang w:val="en-US"/>
        </w:rPr>
        <w:t xml:space="preserve">back in in December </w:t>
      </w:r>
      <w:r w:rsidR="00917339" w:rsidRPr="00917339">
        <w:rPr>
          <w:b/>
          <w:bCs/>
          <w:sz w:val="24"/>
          <w:szCs w:val="24"/>
          <w:lang w:val="en-US"/>
        </w:rPr>
        <w:t>2021</w:t>
      </w:r>
      <w:r w:rsidR="0091733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due to COVID delays but thank</w:t>
      </w:r>
      <w:r w:rsidR="00917339">
        <w:rPr>
          <w:sz w:val="24"/>
          <w:szCs w:val="24"/>
          <w:lang w:val="en-US"/>
        </w:rPr>
        <w:t xml:space="preserve">s to the Shire </w:t>
      </w:r>
      <w:r w:rsidR="00F63F70">
        <w:rPr>
          <w:sz w:val="24"/>
          <w:szCs w:val="24"/>
          <w:lang w:val="en-US"/>
        </w:rPr>
        <w:t xml:space="preserve">we have now </w:t>
      </w:r>
      <w:r w:rsidR="00917339">
        <w:rPr>
          <w:sz w:val="24"/>
          <w:szCs w:val="24"/>
          <w:lang w:val="en-US"/>
        </w:rPr>
        <w:t>reached this milestone.</w:t>
      </w:r>
    </w:p>
    <w:p w14:paraId="6075D482" w14:textId="1FA827D1" w:rsidR="005418A3" w:rsidRDefault="008F760D" w:rsidP="00973E3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Thanks to </w:t>
      </w:r>
      <w:r w:rsidR="005418A3" w:rsidRPr="00A15C62">
        <w:rPr>
          <w:sz w:val="24"/>
          <w:szCs w:val="24"/>
          <w:lang w:val="en-US"/>
        </w:rPr>
        <w:t xml:space="preserve">the </w:t>
      </w:r>
      <w:r w:rsidR="00692793">
        <w:rPr>
          <w:sz w:val="24"/>
          <w:szCs w:val="24"/>
          <w:lang w:val="en-US"/>
        </w:rPr>
        <w:t>local</w:t>
      </w:r>
      <w:r w:rsidR="005418A3" w:rsidRPr="00A15C62">
        <w:rPr>
          <w:sz w:val="24"/>
          <w:szCs w:val="24"/>
          <w:lang w:val="en-US"/>
        </w:rPr>
        <w:t xml:space="preserve"> community and RHCA committees over the past 10 years that have supported the projects.</w:t>
      </w:r>
    </w:p>
    <w:p w14:paraId="1DDBB33F" w14:textId="5A2E6470" w:rsidR="008F760D" w:rsidRPr="00A15C62" w:rsidRDefault="00917339" w:rsidP="00973E3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Finally, a</w:t>
      </w:r>
      <w:r w:rsidR="008F760D">
        <w:rPr>
          <w:sz w:val="24"/>
          <w:szCs w:val="24"/>
          <w:lang w:val="en-US"/>
        </w:rPr>
        <w:t xml:space="preserve"> special thanks to Kerry Watson for all her effort and abilities to organize this ceremony.</w:t>
      </w:r>
    </w:p>
    <w:p w14:paraId="6CAD2C6E" w14:textId="0D09EC1E" w:rsidR="00C27DC7" w:rsidRPr="00A15C62" w:rsidRDefault="00C27DC7" w:rsidP="00973E30">
      <w:pPr>
        <w:rPr>
          <w:sz w:val="24"/>
          <w:szCs w:val="24"/>
          <w:lang w:val="en-US"/>
        </w:rPr>
      </w:pPr>
      <w:r w:rsidRPr="00A15C62">
        <w:rPr>
          <w:sz w:val="24"/>
          <w:szCs w:val="24"/>
          <w:lang w:val="en-US"/>
        </w:rPr>
        <w:t>Thank you</w:t>
      </w:r>
      <w:r w:rsidR="00CB2C24">
        <w:rPr>
          <w:sz w:val="24"/>
          <w:szCs w:val="24"/>
          <w:lang w:val="en-US"/>
        </w:rPr>
        <w:t>.</w:t>
      </w:r>
    </w:p>
    <w:p w14:paraId="276E70EC" w14:textId="77777777" w:rsidR="005418A3" w:rsidRPr="00A15C62" w:rsidRDefault="005418A3" w:rsidP="00973E30">
      <w:pPr>
        <w:rPr>
          <w:sz w:val="24"/>
          <w:szCs w:val="24"/>
          <w:lang w:val="en-US"/>
        </w:rPr>
      </w:pPr>
    </w:p>
    <w:p w14:paraId="202F10BC" w14:textId="77777777" w:rsidR="00973E30" w:rsidRPr="00A15C62" w:rsidRDefault="00973E30">
      <w:pPr>
        <w:rPr>
          <w:sz w:val="24"/>
          <w:szCs w:val="24"/>
          <w:lang w:val="en-US"/>
        </w:rPr>
      </w:pPr>
    </w:p>
    <w:p w14:paraId="540D158D" w14:textId="77777777" w:rsidR="00973E30" w:rsidRPr="00A15C62" w:rsidRDefault="00973E30">
      <w:pPr>
        <w:rPr>
          <w:sz w:val="24"/>
          <w:szCs w:val="24"/>
          <w:lang w:val="en-US"/>
        </w:rPr>
      </w:pPr>
    </w:p>
    <w:p w14:paraId="510810C8" w14:textId="77777777" w:rsidR="00CC5B8E" w:rsidRPr="00A15C62" w:rsidRDefault="00CC5B8E">
      <w:pPr>
        <w:rPr>
          <w:sz w:val="24"/>
          <w:szCs w:val="24"/>
          <w:lang w:val="en-US"/>
        </w:rPr>
      </w:pPr>
    </w:p>
    <w:p w14:paraId="037EE40F" w14:textId="77777777" w:rsidR="00CD63D1" w:rsidRPr="00A15C62" w:rsidRDefault="00CD63D1">
      <w:pPr>
        <w:rPr>
          <w:sz w:val="24"/>
          <w:szCs w:val="24"/>
          <w:lang w:val="en-US"/>
        </w:rPr>
      </w:pPr>
    </w:p>
    <w:p w14:paraId="43C66195" w14:textId="77777777" w:rsidR="006B5805" w:rsidRPr="00A15C62" w:rsidRDefault="006B5805">
      <w:pPr>
        <w:rPr>
          <w:sz w:val="24"/>
          <w:szCs w:val="24"/>
          <w:lang w:val="en-US"/>
        </w:rPr>
      </w:pPr>
    </w:p>
    <w:p w14:paraId="2C288523" w14:textId="77777777" w:rsidR="006B5805" w:rsidRPr="00A15C62" w:rsidRDefault="006B5805">
      <w:pPr>
        <w:rPr>
          <w:sz w:val="24"/>
          <w:szCs w:val="24"/>
          <w:lang w:val="en-US"/>
        </w:rPr>
      </w:pPr>
    </w:p>
    <w:sectPr w:rsidR="006B5805" w:rsidRPr="00A15C6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82D94" w14:textId="77777777" w:rsidR="007301DE" w:rsidRDefault="007301DE" w:rsidP="00C27DC7">
      <w:pPr>
        <w:spacing w:after="0" w:line="240" w:lineRule="auto"/>
      </w:pPr>
      <w:r>
        <w:separator/>
      </w:r>
    </w:p>
  </w:endnote>
  <w:endnote w:type="continuationSeparator" w:id="0">
    <w:p w14:paraId="3B912B18" w14:textId="77777777" w:rsidR="007301DE" w:rsidRDefault="007301DE" w:rsidP="00C27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9799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065D75" w14:textId="04C70DB6" w:rsidR="00C27DC7" w:rsidRDefault="00C27D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6768CA" w14:textId="77777777" w:rsidR="00C27DC7" w:rsidRDefault="00C27D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074EE" w14:textId="77777777" w:rsidR="007301DE" w:rsidRDefault="007301DE" w:rsidP="00C27DC7">
      <w:pPr>
        <w:spacing w:after="0" w:line="240" w:lineRule="auto"/>
      </w:pPr>
      <w:r>
        <w:separator/>
      </w:r>
    </w:p>
  </w:footnote>
  <w:footnote w:type="continuationSeparator" w:id="0">
    <w:p w14:paraId="5BD5E247" w14:textId="77777777" w:rsidR="007301DE" w:rsidRDefault="007301DE" w:rsidP="00C27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472700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1886A7D" w14:textId="30BE00F7" w:rsidR="00C27DC7" w:rsidRDefault="00C27DC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67143B" w14:textId="77777777" w:rsidR="00C27DC7" w:rsidRDefault="00C27D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805"/>
    <w:rsid w:val="00016B83"/>
    <w:rsid w:val="00023B25"/>
    <w:rsid w:val="00026C2F"/>
    <w:rsid w:val="00031314"/>
    <w:rsid w:val="000A3682"/>
    <w:rsid w:val="000B5468"/>
    <w:rsid w:val="000C5A52"/>
    <w:rsid w:val="000E049A"/>
    <w:rsid w:val="000E3967"/>
    <w:rsid w:val="000E5A90"/>
    <w:rsid w:val="000F19BD"/>
    <w:rsid w:val="00112128"/>
    <w:rsid w:val="00120845"/>
    <w:rsid w:val="00136558"/>
    <w:rsid w:val="00151F97"/>
    <w:rsid w:val="00165048"/>
    <w:rsid w:val="00172526"/>
    <w:rsid w:val="00182BEE"/>
    <w:rsid w:val="00186C91"/>
    <w:rsid w:val="001933C0"/>
    <w:rsid w:val="001B5455"/>
    <w:rsid w:val="00224007"/>
    <w:rsid w:val="002240B2"/>
    <w:rsid w:val="0023225E"/>
    <w:rsid w:val="00256115"/>
    <w:rsid w:val="00290AC8"/>
    <w:rsid w:val="002A13E9"/>
    <w:rsid w:val="002F2B81"/>
    <w:rsid w:val="00324109"/>
    <w:rsid w:val="00350B6B"/>
    <w:rsid w:val="00356538"/>
    <w:rsid w:val="00372DDB"/>
    <w:rsid w:val="00381D8B"/>
    <w:rsid w:val="00396026"/>
    <w:rsid w:val="0039748B"/>
    <w:rsid w:val="003A671C"/>
    <w:rsid w:val="003D2158"/>
    <w:rsid w:val="003F70A9"/>
    <w:rsid w:val="004057B4"/>
    <w:rsid w:val="0041276A"/>
    <w:rsid w:val="00422449"/>
    <w:rsid w:val="00472330"/>
    <w:rsid w:val="004C57A0"/>
    <w:rsid w:val="004C595F"/>
    <w:rsid w:val="004E4C65"/>
    <w:rsid w:val="004F0E23"/>
    <w:rsid w:val="004F1AA8"/>
    <w:rsid w:val="005418A3"/>
    <w:rsid w:val="0054435E"/>
    <w:rsid w:val="00574110"/>
    <w:rsid w:val="00593AA9"/>
    <w:rsid w:val="00594BB4"/>
    <w:rsid w:val="005A043C"/>
    <w:rsid w:val="005A09D7"/>
    <w:rsid w:val="005D524A"/>
    <w:rsid w:val="005D62D7"/>
    <w:rsid w:val="005E1269"/>
    <w:rsid w:val="005E145A"/>
    <w:rsid w:val="005E7D1E"/>
    <w:rsid w:val="005F14CB"/>
    <w:rsid w:val="00613C58"/>
    <w:rsid w:val="00625681"/>
    <w:rsid w:val="00631B87"/>
    <w:rsid w:val="00647139"/>
    <w:rsid w:val="00690BC4"/>
    <w:rsid w:val="00692793"/>
    <w:rsid w:val="006B26D7"/>
    <w:rsid w:val="006B4581"/>
    <w:rsid w:val="006B5805"/>
    <w:rsid w:val="006F4F9E"/>
    <w:rsid w:val="006F51C0"/>
    <w:rsid w:val="006F7318"/>
    <w:rsid w:val="00716263"/>
    <w:rsid w:val="0072371D"/>
    <w:rsid w:val="007301DE"/>
    <w:rsid w:val="007342FB"/>
    <w:rsid w:val="00734B95"/>
    <w:rsid w:val="007510C1"/>
    <w:rsid w:val="007823D6"/>
    <w:rsid w:val="007A1303"/>
    <w:rsid w:val="007C74C1"/>
    <w:rsid w:val="007D00BB"/>
    <w:rsid w:val="007E2EC7"/>
    <w:rsid w:val="00805EBE"/>
    <w:rsid w:val="00812796"/>
    <w:rsid w:val="00843BF4"/>
    <w:rsid w:val="008526B0"/>
    <w:rsid w:val="008601B9"/>
    <w:rsid w:val="00860FBC"/>
    <w:rsid w:val="00862BA1"/>
    <w:rsid w:val="008A3127"/>
    <w:rsid w:val="008F760D"/>
    <w:rsid w:val="00907159"/>
    <w:rsid w:val="00917339"/>
    <w:rsid w:val="009227B0"/>
    <w:rsid w:val="009513CE"/>
    <w:rsid w:val="00973E30"/>
    <w:rsid w:val="0098116A"/>
    <w:rsid w:val="009827A7"/>
    <w:rsid w:val="00997C78"/>
    <w:rsid w:val="009A4F93"/>
    <w:rsid w:val="009A6427"/>
    <w:rsid w:val="009C2D15"/>
    <w:rsid w:val="009C408F"/>
    <w:rsid w:val="009C62FB"/>
    <w:rsid w:val="009E1900"/>
    <w:rsid w:val="009F1507"/>
    <w:rsid w:val="00A01B47"/>
    <w:rsid w:val="00A0540B"/>
    <w:rsid w:val="00A15C62"/>
    <w:rsid w:val="00A66163"/>
    <w:rsid w:val="00A7530D"/>
    <w:rsid w:val="00A81A2B"/>
    <w:rsid w:val="00AB08C4"/>
    <w:rsid w:val="00AD77D6"/>
    <w:rsid w:val="00AE477B"/>
    <w:rsid w:val="00B25A6B"/>
    <w:rsid w:val="00B33BCA"/>
    <w:rsid w:val="00B50FE7"/>
    <w:rsid w:val="00B7425B"/>
    <w:rsid w:val="00B76595"/>
    <w:rsid w:val="00B91732"/>
    <w:rsid w:val="00BA1819"/>
    <w:rsid w:val="00BA6D30"/>
    <w:rsid w:val="00BD1514"/>
    <w:rsid w:val="00C22216"/>
    <w:rsid w:val="00C27DC7"/>
    <w:rsid w:val="00C32D55"/>
    <w:rsid w:val="00C44AE6"/>
    <w:rsid w:val="00C56F06"/>
    <w:rsid w:val="00C64DBE"/>
    <w:rsid w:val="00C67687"/>
    <w:rsid w:val="00C843FB"/>
    <w:rsid w:val="00CA4E9F"/>
    <w:rsid w:val="00CB2C24"/>
    <w:rsid w:val="00CC38A5"/>
    <w:rsid w:val="00CC46E9"/>
    <w:rsid w:val="00CC5B8E"/>
    <w:rsid w:val="00CD6153"/>
    <w:rsid w:val="00CD63D1"/>
    <w:rsid w:val="00CE7A5F"/>
    <w:rsid w:val="00D067E8"/>
    <w:rsid w:val="00D308E8"/>
    <w:rsid w:val="00D6109C"/>
    <w:rsid w:val="00D84E1E"/>
    <w:rsid w:val="00DA6248"/>
    <w:rsid w:val="00DB0106"/>
    <w:rsid w:val="00E1658C"/>
    <w:rsid w:val="00E23A0C"/>
    <w:rsid w:val="00E2688C"/>
    <w:rsid w:val="00E37BB1"/>
    <w:rsid w:val="00E50B7D"/>
    <w:rsid w:val="00E77C67"/>
    <w:rsid w:val="00E94C58"/>
    <w:rsid w:val="00EC11EA"/>
    <w:rsid w:val="00EF0C8E"/>
    <w:rsid w:val="00EF5C82"/>
    <w:rsid w:val="00F10051"/>
    <w:rsid w:val="00F26EE0"/>
    <w:rsid w:val="00F31FD6"/>
    <w:rsid w:val="00F35996"/>
    <w:rsid w:val="00F43500"/>
    <w:rsid w:val="00F63F70"/>
    <w:rsid w:val="00F87C0F"/>
    <w:rsid w:val="00FC48EA"/>
    <w:rsid w:val="00FC5D77"/>
    <w:rsid w:val="00FF1E52"/>
    <w:rsid w:val="00FF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0EEF0"/>
  <w15:chartTrackingRefBased/>
  <w15:docId w15:val="{5E3701BB-DFA8-44EF-BBB5-1B23939DD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7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DC7"/>
  </w:style>
  <w:style w:type="paragraph" w:styleId="Footer">
    <w:name w:val="footer"/>
    <w:basedOn w:val="Normal"/>
    <w:link w:val="FooterChar"/>
    <w:uiPriority w:val="99"/>
    <w:unhideWhenUsed/>
    <w:rsid w:val="00C27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DC7"/>
  </w:style>
  <w:style w:type="paragraph" w:styleId="Revision">
    <w:name w:val="Revision"/>
    <w:hidden/>
    <w:uiPriority w:val="99"/>
    <w:semiHidden/>
    <w:rsid w:val="009811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Maddocks</dc:creator>
  <cp:keywords/>
  <dc:description/>
  <cp:lastModifiedBy>David Maddocks</cp:lastModifiedBy>
  <cp:revision>6</cp:revision>
  <dcterms:created xsi:type="dcterms:W3CDTF">2023-02-24T02:18:00Z</dcterms:created>
  <dcterms:modified xsi:type="dcterms:W3CDTF">2023-02-26T05:48:00Z</dcterms:modified>
</cp:coreProperties>
</file>